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6AED2" w14:textId="5033AA9A" w:rsidR="00182982" w:rsidRDefault="00182982" w:rsidP="00182982">
      <w:pPr>
        <w:pStyle w:val="1"/>
        <w:rPr>
          <w:sz w:val="24"/>
          <w:szCs w:val="22"/>
        </w:rPr>
      </w:pPr>
      <w:r>
        <w:rPr>
          <w:sz w:val="24"/>
          <w:szCs w:val="22"/>
        </w:rPr>
        <w:t>Договор №</w:t>
      </w:r>
    </w:p>
    <w:p w14:paraId="6B3D9BC2" w14:textId="12AA4CED" w:rsidR="00182982" w:rsidRDefault="00182982" w:rsidP="00CA1B36">
      <w:pPr>
        <w:jc w:val="center"/>
        <w:rPr>
          <w:b/>
          <w:szCs w:val="22"/>
        </w:rPr>
      </w:pPr>
      <w:r>
        <w:rPr>
          <w:b/>
          <w:szCs w:val="22"/>
        </w:rPr>
        <w:t xml:space="preserve">на выполнение работ (оказание услуг) по техническому обслуживанию, ремонту </w:t>
      </w:r>
      <w:r>
        <w:rPr>
          <w:b/>
        </w:rPr>
        <w:t>и поддержанию в исправном состоянии</w:t>
      </w:r>
      <w:r>
        <w:rPr>
          <w:b/>
          <w:szCs w:val="22"/>
        </w:rPr>
        <w:t xml:space="preserve"> систем противопожарной защиты</w:t>
      </w:r>
      <w:r w:rsidR="006749C1">
        <w:rPr>
          <w:b/>
          <w:szCs w:val="22"/>
        </w:rPr>
        <w:t xml:space="preserve"> и систем охраны </w:t>
      </w:r>
      <w:r w:rsidR="00FD59DF">
        <w:rPr>
          <w:b/>
          <w:szCs w:val="22"/>
        </w:rPr>
        <w:t xml:space="preserve">в </w:t>
      </w:r>
      <w:r w:rsidR="00750D0A">
        <w:rPr>
          <w:b/>
          <w:szCs w:val="22"/>
        </w:rPr>
        <w:t>ПАО «ГК «Космос»</w:t>
      </w:r>
    </w:p>
    <w:p w14:paraId="0209A04F" w14:textId="3DF37302" w:rsidR="00A73B5D" w:rsidRDefault="00A73B5D" w:rsidP="00CA1B36">
      <w:pPr>
        <w:pStyle w:val="a3"/>
        <w:rPr>
          <w:i w:val="0"/>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A1B36" w14:paraId="0CB71454" w14:textId="77777777" w:rsidTr="0075242E">
        <w:tc>
          <w:tcPr>
            <w:tcW w:w="4672" w:type="dxa"/>
          </w:tcPr>
          <w:p w14:paraId="0EBD3DC5" w14:textId="5A2AB421" w:rsidR="00CA1B36" w:rsidRDefault="00CA1B36" w:rsidP="00CA1B36">
            <w:pPr>
              <w:pStyle w:val="a3"/>
              <w:rPr>
                <w:i w:val="0"/>
              </w:rPr>
            </w:pPr>
            <w:r>
              <w:rPr>
                <w:i w:val="0"/>
              </w:rPr>
              <w:t>г. Москва</w:t>
            </w:r>
          </w:p>
        </w:tc>
        <w:tc>
          <w:tcPr>
            <w:tcW w:w="4673" w:type="dxa"/>
          </w:tcPr>
          <w:p w14:paraId="0CF777AE" w14:textId="00F9E487" w:rsidR="00CA1B36" w:rsidRDefault="00CA1B36" w:rsidP="00CA1B36">
            <w:pPr>
              <w:pStyle w:val="a3"/>
              <w:jc w:val="right"/>
              <w:rPr>
                <w:i w:val="0"/>
              </w:rPr>
            </w:pPr>
            <w:r>
              <w:rPr>
                <w:i w:val="0"/>
              </w:rPr>
              <w:t>«____»__________ 2023 г.</w:t>
            </w:r>
          </w:p>
        </w:tc>
      </w:tr>
    </w:tbl>
    <w:p w14:paraId="2BEB4186" w14:textId="71610D38" w:rsidR="00CA1B36" w:rsidRPr="00A725EF" w:rsidRDefault="00CA1B36" w:rsidP="00CA1B36">
      <w:pPr>
        <w:ind w:firstLine="567"/>
        <w:jc w:val="both"/>
        <w:rPr>
          <w:szCs w:val="22"/>
          <w:lang w:val="en-US"/>
        </w:rPr>
      </w:pPr>
    </w:p>
    <w:p w14:paraId="33451F1F" w14:textId="28D1229F" w:rsidR="00CA1B36" w:rsidRDefault="00CA1B36" w:rsidP="00CA1B36">
      <w:pPr>
        <w:ind w:firstLine="567"/>
        <w:jc w:val="both"/>
        <w:rPr>
          <w:szCs w:val="22"/>
        </w:rPr>
      </w:pPr>
    </w:p>
    <w:p w14:paraId="7A29FA1C" w14:textId="78650A51" w:rsidR="0075242E" w:rsidRDefault="0075242E" w:rsidP="00CA1B36">
      <w:pPr>
        <w:ind w:firstLine="567"/>
        <w:jc w:val="both"/>
        <w:rPr>
          <w:szCs w:val="22"/>
        </w:rPr>
      </w:pPr>
      <w:r>
        <w:rPr>
          <w:szCs w:val="22"/>
        </w:rPr>
        <w:t>Публичное акционерное общество «Гостиничный к</w:t>
      </w:r>
      <w:r w:rsidRPr="00165869">
        <w:rPr>
          <w:szCs w:val="22"/>
        </w:rPr>
        <w:t>омплекс «Космос», именуемое в дальнейшем «</w:t>
      </w:r>
      <w:r w:rsidRPr="001401F6">
        <w:rPr>
          <w:b/>
          <w:szCs w:val="22"/>
        </w:rPr>
        <w:t>Заказчик</w:t>
      </w:r>
      <w:r w:rsidRPr="00165869">
        <w:rPr>
          <w:szCs w:val="22"/>
        </w:rPr>
        <w:t>», в</w:t>
      </w:r>
      <w:r>
        <w:rPr>
          <w:szCs w:val="22"/>
        </w:rPr>
        <w:t xml:space="preserve"> лице </w:t>
      </w:r>
      <w:r>
        <w:rPr>
          <w:color w:val="000000"/>
        </w:rPr>
        <w:t xml:space="preserve">Члена правления, Генерального менеджера </w:t>
      </w:r>
      <w:proofErr w:type="spellStart"/>
      <w:r>
        <w:rPr>
          <w:color w:val="000000"/>
        </w:rPr>
        <w:t>Юшкенаса</w:t>
      </w:r>
      <w:proofErr w:type="spellEnd"/>
      <w:r>
        <w:rPr>
          <w:color w:val="000000"/>
        </w:rPr>
        <w:t xml:space="preserve"> Д.А., действующего на основании Доверенности № 27 от 2</w:t>
      </w:r>
      <w:r w:rsidR="00460076">
        <w:rPr>
          <w:color w:val="000000"/>
        </w:rPr>
        <w:t>1</w:t>
      </w:r>
      <w:r>
        <w:rPr>
          <w:color w:val="000000"/>
        </w:rPr>
        <w:t>.06.2022 г</w:t>
      </w:r>
      <w:r w:rsidRPr="00E479C0">
        <w:t>.</w:t>
      </w:r>
      <w:r>
        <w:rPr>
          <w:szCs w:val="22"/>
        </w:rPr>
        <w:t>,</w:t>
      </w:r>
      <w:r w:rsidRPr="0075242E">
        <w:rPr>
          <w:szCs w:val="22"/>
        </w:rPr>
        <w:t xml:space="preserve"> </w:t>
      </w:r>
      <w:r w:rsidRPr="00165869">
        <w:rPr>
          <w:szCs w:val="22"/>
        </w:rPr>
        <w:t>с одной стороны, и</w:t>
      </w:r>
      <w:r>
        <w:rPr>
          <w:szCs w:val="22"/>
        </w:rPr>
        <w:t xml:space="preserve"> Общество с ограниченной ответственностью «_______________», </w:t>
      </w:r>
      <w:r w:rsidR="0021429F" w:rsidRPr="00165869">
        <w:rPr>
          <w:szCs w:val="22"/>
        </w:rPr>
        <w:t>именуемое в дальнейшем «</w:t>
      </w:r>
      <w:r w:rsidR="0021429F" w:rsidRPr="001401F6">
        <w:rPr>
          <w:b/>
          <w:szCs w:val="22"/>
        </w:rPr>
        <w:t>Подрядчик</w:t>
      </w:r>
      <w:r w:rsidR="0021429F" w:rsidRPr="00165869">
        <w:rPr>
          <w:szCs w:val="22"/>
        </w:rPr>
        <w:t xml:space="preserve">», в лице </w:t>
      </w:r>
      <w:r w:rsidR="0021429F">
        <w:rPr>
          <w:szCs w:val="22"/>
        </w:rPr>
        <w:t>Генерального директора _______________,</w:t>
      </w:r>
      <w:r w:rsidR="0021429F" w:rsidRPr="0021429F">
        <w:rPr>
          <w:szCs w:val="22"/>
        </w:rPr>
        <w:t xml:space="preserve"> </w:t>
      </w:r>
      <w:r w:rsidR="0021429F" w:rsidRPr="00165869">
        <w:rPr>
          <w:szCs w:val="22"/>
        </w:rPr>
        <w:t xml:space="preserve">действующего на основании </w:t>
      </w:r>
      <w:r w:rsidR="0021429F">
        <w:rPr>
          <w:szCs w:val="22"/>
        </w:rPr>
        <w:t>Устава</w:t>
      </w:r>
      <w:r w:rsidR="0021429F" w:rsidRPr="00165869">
        <w:rPr>
          <w:szCs w:val="22"/>
        </w:rPr>
        <w:t>,</w:t>
      </w:r>
      <w:r w:rsidR="0021429F">
        <w:rPr>
          <w:szCs w:val="22"/>
        </w:rPr>
        <w:t xml:space="preserve"> </w:t>
      </w:r>
      <w:r w:rsidR="0021429F" w:rsidRPr="00165869">
        <w:rPr>
          <w:szCs w:val="22"/>
        </w:rPr>
        <w:t>с другой стороны,</w:t>
      </w:r>
      <w:r w:rsidR="0021429F">
        <w:rPr>
          <w:szCs w:val="22"/>
        </w:rPr>
        <w:t xml:space="preserve"> далее совместно именуемые </w:t>
      </w:r>
      <w:r w:rsidR="0021429F" w:rsidRPr="00165869">
        <w:rPr>
          <w:szCs w:val="22"/>
        </w:rPr>
        <w:t>«</w:t>
      </w:r>
      <w:r w:rsidR="0021429F" w:rsidRPr="00A8523F">
        <w:rPr>
          <w:b/>
          <w:szCs w:val="22"/>
        </w:rPr>
        <w:t>Стороны</w:t>
      </w:r>
      <w:r w:rsidR="0021429F" w:rsidRPr="00165869">
        <w:rPr>
          <w:szCs w:val="22"/>
        </w:rPr>
        <w:t xml:space="preserve">», </w:t>
      </w:r>
      <w:r w:rsidR="0021429F">
        <w:rPr>
          <w:szCs w:val="22"/>
        </w:rPr>
        <w:t>заключили настоящий Д</w:t>
      </w:r>
      <w:r w:rsidR="0021429F" w:rsidRPr="00165869">
        <w:rPr>
          <w:szCs w:val="22"/>
        </w:rPr>
        <w:t>оговор (далее - Договор) о нижеследующем:</w:t>
      </w:r>
    </w:p>
    <w:p w14:paraId="36E0402F" w14:textId="77777777" w:rsidR="00F35008" w:rsidRPr="00A725EF" w:rsidRDefault="00F35008" w:rsidP="00A725EF">
      <w:pPr>
        <w:pStyle w:val="ConsPlusNormal"/>
        <w:rPr>
          <w:rFonts w:ascii="Times New Roman" w:hAnsi="Times New Roman" w:cs="Times New Roman"/>
          <w:sz w:val="24"/>
          <w:szCs w:val="24"/>
        </w:rPr>
      </w:pPr>
    </w:p>
    <w:p w14:paraId="540B29B5" w14:textId="77777777" w:rsidR="008B1FE2" w:rsidRPr="00A725EF" w:rsidRDefault="008B1FE2">
      <w:pPr>
        <w:pStyle w:val="ConsPlusNormal"/>
        <w:jc w:val="center"/>
        <w:rPr>
          <w:rFonts w:ascii="Times New Roman" w:hAnsi="Times New Roman" w:cs="Times New Roman"/>
          <w:b/>
          <w:sz w:val="24"/>
          <w:szCs w:val="24"/>
        </w:rPr>
      </w:pPr>
      <w:r w:rsidRPr="00A725EF">
        <w:rPr>
          <w:rFonts w:ascii="Times New Roman" w:hAnsi="Times New Roman" w:cs="Times New Roman"/>
          <w:b/>
          <w:sz w:val="24"/>
          <w:szCs w:val="24"/>
        </w:rPr>
        <w:t>1. ПРЕДМЕТ ДОГОВОРА</w:t>
      </w:r>
    </w:p>
    <w:p w14:paraId="4B4BEE67" w14:textId="77777777" w:rsidR="008B1FE2" w:rsidRPr="00A725EF" w:rsidRDefault="008B1FE2" w:rsidP="00A725EF">
      <w:pPr>
        <w:pStyle w:val="ConsPlusNormal"/>
        <w:rPr>
          <w:rFonts w:ascii="Times New Roman" w:hAnsi="Times New Roman" w:cs="Times New Roman"/>
          <w:sz w:val="24"/>
          <w:szCs w:val="24"/>
        </w:rPr>
      </w:pPr>
    </w:p>
    <w:p w14:paraId="3B05C39A" w14:textId="18F2465A" w:rsidR="00B749CE" w:rsidRPr="00A725EF" w:rsidRDefault="008C227E" w:rsidP="00A725EF">
      <w:pPr>
        <w:pStyle w:val="ConsPlusNormal"/>
        <w:ind w:firstLine="567"/>
        <w:jc w:val="both"/>
        <w:rPr>
          <w:rFonts w:ascii="Times New Roman" w:hAnsi="Times New Roman" w:cs="Times New Roman"/>
          <w:sz w:val="24"/>
          <w:szCs w:val="24"/>
        </w:rPr>
      </w:pPr>
      <w:r w:rsidRPr="00A725EF">
        <w:rPr>
          <w:rFonts w:ascii="Times New Roman" w:hAnsi="Times New Roman" w:cs="Times New Roman"/>
          <w:sz w:val="24"/>
          <w:szCs w:val="24"/>
        </w:rPr>
        <w:t xml:space="preserve">1.1. Подрядчик обязуется по заданию Заказчика выполнить </w:t>
      </w:r>
      <w:r w:rsidR="00C65DFE">
        <w:rPr>
          <w:rFonts w:ascii="Times New Roman" w:hAnsi="Times New Roman" w:cs="Times New Roman"/>
          <w:sz w:val="24"/>
          <w:szCs w:val="24"/>
        </w:rPr>
        <w:t>следующие работы:</w:t>
      </w:r>
    </w:p>
    <w:p w14:paraId="672DD125" w14:textId="1C3DFC5C" w:rsidR="00B749CE" w:rsidRPr="00A725EF" w:rsidRDefault="00B749CE" w:rsidP="00A725EF">
      <w:pPr>
        <w:pStyle w:val="ConsPlusNormal"/>
        <w:ind w:firstLine="567"/>
        <w:jc w:val="both"/>
        <w:rPr>
          <w:rFonts w:ascii="Times New Roman" w:hAnsi="Times New Roman" w:cs="Times New Roman"/>
          <w:sz w:val="24"/>
          <w:szCs w:val="24"/>
        </w:rPr>
      </w:pPr>
      <w:r w:rsidRPr="00A725EF">
        <w:rPr>
          <w:rFonts w:ascii="Times New Roman" w:hAnsi="Times New Roman" w:cs="Times New Roman"/>
          <w:sz w:val="24"/>
          <w:szCs w:val="24"/>
        </w:rPr>
        <w:t xml:space="preserve">1.1.1. </w:t>
      </w:r>
      <w:r w:rsidR="000B0BF2" w:rsidRPr="00A725EF">
        <w:rPr>
          <w:rFonts w:ascii="Times New Roman" w:hAnsi="Times New Roman" w:cs="Times New Roman"/>
          <w:sz w:val="24"/>
          <w:szCs w:val="24"/>
        </w:rPr>
        <w:t>Техническое обслуживание</w:t>
      </w:r>
      <w:r w:rsidR="00C65DFE" w:rsidRPr="00C65DFE">
        <w:rPr>
          <w:rFonts w:ascii="Times New Roman" w:hAnsi="Times New Roman" w:cs="Times New Roman"/>
          <w:sz w:val="24"/>
          <w:szCs w:val="24"/>
        </w:rPr>
        <w:t xml:space="preserve"> </w:t>
      </w:r>
      <w:r w:rsidR="00C65DFE">
        <w:rPr>
          <w:rFonts w:ascii="Times New Roman" w:hAnsi="Times New Roman" w:cs="Times New Roman"/>
          <w:sz w:val="24"/>
          <w:szCs w:val="24"/>
        </w:rPr>
        <w:t xml:space="preserve">и </w:t>
      </w:r>
      <w:r w:rsidR="00C65DFE" w:rsidRPr="00C65DFE">
        <w:rPr>
          <w:rFonts w:ascii="Times New Roman" w:hAnsi="Times New Roman" w:cs="Times New Roman"/>
          <w:sz w:val="24"/>
          <w:szCs w:val="24"/>
        </w:rPr>
        <w:t>текущ</w:t>
      </w:r>
      <w:r w:rsidR="00C65DFE">
        <w:rPr>
          <w:rFonts w:ascii="Times New Roman" w:hAnsi="Times New Roman" w:cs="Times New Roman"/>
          <w:sz w:val="24"/>
          <w:szCs w:val="24"/>
        </w:rPr>
        <w:t xml:space="preserve">ий </w:t>
      </w:r>
      <w:r w:rsidR="00C65DFE" w:rsidRPr="00C65DFE">
        <w:rPr>
          <w:rFonts w:ascii="Times New Roman" w:hAnsi="Times New Roman" w:cs="Times New Roman"/>
          <w:sz w:val="24"/>
          <w:szCs w:val="24"/>
        </w:rPr>
        <w:t>ремон</w:t>
      </w:r>
      <w:r w:rsidR="00C65DFE">
        <w:rPr>
          <w:rFonts w:ascii="Times New Roman" w:hAnsi="Times New Roman" w:cs="Times New Roman"/>
          <w:sz w:val="24"/>
          <w:szCs w:val="24"/>
        </w:rPr>
        <w:t>т</w:t>
      </w:r>
      <w:r w:rsidR="00C65DFE" w:rsidRPr="00C65DFE">
        <w:rPr>
          <w:rFonts w:ascii="Times New Roman" w:hAnsi="Times New Roman" w:cs="Times New Roman"/>
          <w:sz w:val="24"/>
          <w:szCs w:val="24"/>
        </w:rPr>
        <w:t xml:space="preserve"> </w:t>
      </w:r>
      <w:r w:rsidR="000B0BF2" w:rsidRPr="00A725EF">
        <w:rPr>
          <w:rFonts w:ascii="Times New Roman" w:hAnsi="Times New Roman" w:cs="Times New Roman"/>
          <w:sz w:val="24"/>
          <w:szCs w:val="24"/>
        </w:rPr>
        <w:t>систем</w:t>
      </w:r>
      <w:r w:rsidR="00C65DFE">
        <w:rPr>
          <w:rFonts w:ascii="Times New Roman" w:hAnsi="Times New Roman" w:cs="Times New Roman"/>
          <w:sz w:val="24"/>
          <w:szCs w:val="24"/>
        </w:rPr>
        <w:t xml:space="preserve"> противопожарной защиты и систем охраны:</w:t>
      </w:r>
      <w:r w:rsidR="00253D76">
        <w:rPr>
          <w:rFonts w:ascii="Times New Roman" w:hAnsi="Times New Roman" w:cs="Times New Roman"/>
          <w:sz w:val="24"/>
          <w:szCs w:val="24"/>
        </w:rPr>
        <w:t xml:space="preserve"> с</w:t>
      </w:r>
      <w:r w:rsidR="00253D76" w:rsidRPr="00253D76">
        <w:rPr>
          <w:rFonts w:ascii="Times New Roman" w:hAnsi="Times New Roman" w:cs="Times New Roman"/>
          <w:sz w:val="24"/>
          <w:szCs w:val="24"/>
          <w:lang w:eastAsia="en-US"/>
        </w:rPr>
        <w:t>истемы пожарной сигнализации (С</w:t>
      </w:r>
      <w:r w:rsidR="00253D76">
        <w:rPr>
          <w:rFonts w:ascii="Times New Roman" w:hAnsi="Times New Roman" w:cs="Times New Roman"/>
          <w:sz w:val="24"/>
          <w:szCs w:val="24"/>
          <w:lang w:eastAsia="en-US"/>
        </w:rPr>
        <w:t xml:space="preserve">ПС), </w:t>
      </w:r>
      <w:r w:rsidR="00253D76" w:rsidRPr="00253D76">
        <w:rPr>
          <w:rFonts w:ascii="Times New Roman" w:hAnsi="Times New Roman" w:cs="Times New Roman"/>
          <w:sz w:val="24"/>
          <w:szCs w:val="24"/>
          <w:lang w:eastAsia="en-US"/>
        </w:rPr>
        <w:t>системы оповещения и управления эвакуацией лю</w:t>
      </w:r>
      <w:r w:rsidR="00253D76">
        <w:rPr>
          <w:rFonts w:ascii="Times New Roman" w:hAnsi="Times New Roman" w:cs="Times New Roman"/>
          <w:sz w:val="24"/>
          <w:szCs w:val="24"/>
          <w:lang w:eastAsia="en-US"/>
        </w:rPr>
        <w:t xml:space="preserve">дей при пожаре 5-го типа (СОУЭ), </w:t>
      </w:r>
      <w:r w:rsidR="00253D76" w:rsidRPr="00253D76">
        <w:rPr>
          <w:rFonts w:ascii="Times New Roman" w:hAnsi="Times New Roman" w:cs="Times New Roman"/>
          <w:sz w:val="24"/>
          <w:szCs w:val="24"/>
        </w:rPr>
        <w:tab/>
        <w:t>установок автоматического газового пожаротушения</w:t>
      </w:r>
      <w:r w:rsidR="00253D76">
        <w:rPr>
          <w:rFonts w:ascii="Times New Roman" w:hAnsi="Times New Roman" w:cs="Times New Roman"/>
          <w:sz w:val="24"/>
          <w:szCs w:val="24"/>
        </w:rPr>
        <w:t xml:space="preserve">, </w:t>
      </w:r>
      <w:r w:rsidR="00253D76" w:rsidRPr="00253D76">
        <w:rPr>
          <w:rFonts w:ascii="Times New Roman" w:hAnsi="Times New Roman" w:cs="Times New Roman"/>
          <w:sz w:val="24"/>
          <w:szCs w:val="24"/>
        </w:rPr>
        <w:t>клапанов с</w:t>
      </w:r>
      <w:r w:rsidR="00253D76">
        <w:rPr>
          <w:rFonts w:ascii="Times New Roman" w:hAnsi="Times New Roman" w:cs="Times New Roman"/>
          <w:sz w:val="24"/>
          <w:szCs w:val="24"/>
        </w:rPr>
        <w:t xml:space="preserve">истемы </w:t>
      </w:r>
      <w:proofErr w:type="spellStart"/>
      <w:r w:rsidR="00253D76">
        <w:rPr>
          <w:rFonts w:ascii="Times New Roman" w:hAnsi="Times New Roman" w:cs="Times New Roman"/>
          <w:sz w:val="24"/>
          <w:szCs w:val="24"/>
        </w:rPr>
        <w:t>противодымной</w:t>
      </w:r>
      <w:proofErr w:type="spellEnd"/>
      <w:r w:rsidR="00253D76">
        <w:rPr>
          <w:rFonts w:ascii="Times New Roman" w:hAnsi="Times New Roman" w:cs="Times New Roman"/>
          <w:sz w:val="24"/>
          <w:szCs w:val="24"/>
        </w:rPr>
        <w:t xml:space="preserve"> вентиляции, системы охранной сигнализации </w:t>
      </w:r>
      <w:r w:rsidR="00AC3018" w:rsidRPr="00A725EF">
        <w:rPr>
          <w:rFonts w:ascii="Times New Roman" w:hAnsi="Times New Roman" w:cs="Times New Roman"/>
          <w:sz w:val="24"/>
          <w:szCs w:val="24"/>
        </w:rPr>
        <w:t>(далее - "Работы") с использованием собственного оборудова</w:t>
      </w:r>
      <w:r w:rsidR="00CA14B4" w:rsidRPr="00A725EF">
        <w:rPr>
          <w:rFonts w:ascii="Times New Roman" w:hAnsi="Times New Roman" w:cs="Times New Roman"/>
          <w:sz w:val="24"/>
          <w:szCs w:val="24"/>
        </w:rPr>
        <w:t xml:space="preserve">ния, в объеме, установленном в </w:t>
      </w:r>
      <w:r w:rsidR="00AC3018" w:rsidRPr="00A725EF">
        <w:rPr>
          <w:rFonts w:ascii="Times New Roman" w:hAnsi="Times New Roman" w:cs="Times New Roman"/>
          <w:sz w:val="24"/>
          <w:szCs w:val="24"/>
        </w:rPr>
        <w:t>Техническом задании (Приложение №</w:t>
      </w:r>
      <w:r w:rsidR="00426BC4">
        <w:rPr>
          <w:rFonts w:ascii="Times New Roman" w:hAnsi="Times New Roman" w:cs="Times New Roman"/>
          <w:sz w:val="24"/>
          <w:szCs w:val="24"/>
        </w:rPr>
        <w:t xml:space="preserve"> </w:t>
      </w:r>
      <w:r w:rsidR="00AC3018" w:rsidRPr="00A725EF">
        <w:rPr>
          <w:rFonts w:ascii="Times New Roman" w:hAnsi="Times New Roman" w:cs="Times New Roman"/>
          <w:sz w:val="24"/>
          <w:szCs w:val="24"/>
        </w:rPr>
        <w:t xml:space="preserve">1 к настоящему </w:t>
      </w:r>
      <w:r w:rsidR="00CD7203" w:rsidRPr="00A725EF">
        <w:rPr>
          <w:rFonts w:ascii="Times New Roman" w:hAnsi="Times New Roman" w:cs="Times New Roman"/>
          <w:sz w:val="24"/>
          <w:szCs w:val="24"/>
        </w:rPr>
        <w:t>Договору</w:t>
      </w:r>
      <w:r w:rsidR="00AC3018" w:rsidRPr="00A725EF">
        <w:rPr>
          <w:rFonts w:ascii="Times New Roman" w:hAnsi="Times New Roman" w:cs="Times New Roman"/>
          <w:sz w:val="24"/>
          <w:szCs w:val="24"/>
        </w:rPr>
        <w:t>, являюще</w:t>
      </w:r>
      <w:r w:rsidR="00984BF9" w:rsidRPr="00A725EF">
        <w:rPr>
          <w:rFonts w:ascii="Times New Roman" w:hAnsi="Times New Roman" w:cs="Times New Roman"/>
          <w:sz w:val="24"/>
          <w:szCs w:val="24"/>
        </w:rPr>
        <w:t>м</w:t>
      </w:r>
      <w:r w:rsidR="00AC3018" w:rsidRPr="00A725EF">
        <w:rPr>
          <w:rFonts w:ascii="Times New Roman" w:hAnsi="Times New Roman" w:cs="Times New Roman"/>
          <w:sz w:val="24"/>
          <w:szCs w:val="24"/>
        </w:rPr>
        <w:t>ся его неотъемлемой частью) (далее -  Техническое задание)</w:t>
      </w:r>
      <w:r w:rsidRPr="00A725EF">
        <w:rPr>
          <w:rFonts w:ascii="Times New Roman" w:hAnsi="Times New Roman" w:cs="Times New Roman"/>
          <w:sz w:val="24"/>
          <w:szCs w:val="24"/>
        </w:rPr>
        <w:t>.</w:t>
      </w:r>
    </w:p>
    <w:p w14:paraId="63BD6F5A" w14:textId="32EE6F63" w:rsidR="00B749CE" w:rsidRDefault="00B749CE" w:rsidP="00A725EF">
      <w:pPr>
        <w:pStyle w:val="ConsPlusNormal"/>
        <w:ind w:firstLine="567"/>
        <w:jc w:val="both"/>
        <w:rPr>
          <w:rFonts w:ascii="Times New Roman" w:hAnsi="Times New Roman" w:cs="Times New Roman"/>
          <w:sz w:val="24"/>
          <w:szCs w:val="24"/>
        </w:rPr>
      </w:pPr>
      <w:r w:rsidRPr="00A725EF">
        <w:rPr>
          <w:rFonts w:ascii="Times New Roman" w:hAnsi="Times New Roman" w:cs="Times New Roman"/>
          <w:sz w:val="24"/>
          <w:szCs w:val="24"/>
        </w:rPr>
        <w:t xml:space="preserve">1.1.2. </w:t>
      </w:r>
      <w:r w:rsidR="00403997" w:rsidRPr="00A725EF">
        <w:rPr>
          <w:rFonts w:ascii="Times New Roman" w:hAnsi="Times New Roman" w:cs="Times New Roman"/>
          <w:sz w:val="24"/>
          <w:szCs w:val="24"/>
        </w:rPr>
        <w:t>А</w:t>
      </w:r>
      <w:r w:rsidRPr="00A725EF">
        <w:rPr>
          <w:rFonts w:ascii="Times New Roman" w:hAnsi="Times New Roman" w:cs="Times New Roman"/>
          <w:sz w:val="24"/>
          <w:szCs w:val="24"/>
        </w:rPr>
        <w:t>варийно-техническое обслуживание и ремонт систем</w:t>
      </w:r>
      <w:r w:rsidR="000E1EEC">
        <w:rPr>
          <w:rFonts w:ascii="Times New Roman" w:hAnsi="Times New Roman" w:cs="Times New Roman"/>
          <w:sz w:val="24"/>
          <w:szCs w:val="24"/>
        </w:rPr>
        <w:t xml:space="preserve"> противопожарной защиты указанных в </w:t>
      </w:r>
      <w:proofErr w:type="spellStart"/>
      <w:r w:rsidR="000E1EEC">
        <w:rPr>
          <w:rFonts w:ascii="Times New Roman" w:hAnsi="Times New Roman" w:cs="Times New Roman"/>
          <w:sz w:val="24"/>
          <w:szCs w:val="24"/>
        </w:rPr>
        <w:t>п.п</w:t>
      </w:r>
      <w:proofErr w:type="spellEnd"/>
      <w:r w:rsidR="000E1EEC">
        <w:rPr>
          <w:rFonts w:ascii="Times New Roman" w:hAnsi="Times New Roman" w:cs="Times New Roman"/>
          <w:sz w:val="24"/>
          <w:szCs w:val="24"/>
        </w:rPr>
        <w:t>. 1.1.1</w:t>
      </w:r>
      <w:r w:rsidR="00D34A0D">
        <w:rPr>
          <w:rFonts w:ascii="Times New Roman" w:hAnsi="Times New Roman" w:cs="Times New Roman"/>
          <w:sz w:val="24"/>
          <w:szCs w:val="24"/>
        </w:rPr>
        <w:t>.</w:t>
      </w:r>
      <w:r w:rsidR="000E1EEC">
        <w:rPr>
          <w:rFonts w:ascii="Times New Roman" w:hAnsi="Times New Roman" w:cs="Times New Roman"/>
          <w:sz w:val="24"/>
          <w:szCs w:val="24"/>
        </w:rPr>
        <w:t xml:space="preserve"> Договора </w:t>
      </w:r>
      <w:r w:rsidRPr="00A725EF">
        <w:rPr>
          <w:rFonts w:ascii="Times New Roman" w:hAnsi="Times New Roman" w:cs="Times New Roman"/>
          <w:sz w:val="24"/>
          <w:szCs w:val="24"/>
        </w:rPr>
        <w:t>по заявкам Заказчика.</w:t>
      </w:r>
    </w:p>
    <w:p w14:paraId="7586B268" w14:textId="71DB9F52" w:rsidR="000E1EEC" w:rsidRPr="00A725EF" w:rsidRDefault="000E1EEC" w:rsidP="00A725E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1.1.3. </w:t>
      </w:r>
      <w:r w:rsidRPr="00A725EF">
        <w:rPr>
          <w:rFonts w:ascii="Times New Roman" w:hAnsi="Times New Roman" w:cs="Times New Roman"/>
          <w:sz w:val="24"/>
          <w:szCs w:val="24"/>
        </w:rPr>
        <w:t>Техническое обслуживание модуля сопряжения объектовой системы оповещения с региональной системой оповещения (Блок управления универсальный П166Ц БУУ-02).</w:t>
      </w:r>
    </w:p>
    <w:p w14:paraId="7565B3A6" w14:textId="23EB8D6F" w:rsidR="007A67F7" w:rsidRPr="00A725EF" w:rsidRDefault="00D73F66" w:rsidP="00A725E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1.1.4</w:t>
      </w:r>
      <w:r w:rsidR="007A67F7" w:rsidRPr="00A725EF">
        <w:rPr>
          <w:rFonts w:ascii="Times New Roman" w:hAnsi="Times New Roman" w:cs="Times New Roman"/>
          <w:sz w:val="24"/>
          <w:szCs w:val="24"/>
        </w:rPr>
        <w:t>. Поддерживать в исправном состоянии и ремонтировать по заявкам Заказчика кнопки экстренного вызова (тревожные кнопки) в количестве 10 шт.</w:t>
      </w:r>
    </w:p>
    <w:p w14:paraId="59A9CCFB" w14:textId="19B26947" w:rsidR="008C227E" w:rsidRPr="00A725EF" w:rsidRDefault="00B749CE" w:rsidP="00A725EF">
      <w:pPr>
        <w:pStyle w:val="ConsPlusNormal"/>
        <w:ind w:firstLine="567"/>
        <w:jc w:val="both"/>
        <w:rPr>
          <w:rFonts w:ascii="Times New Roman" w:hAnsi="Times New Roman" w:cs="Times New Roman"/>
          <w:sz w:val="24"/>
          <w:szCs w:val="24"/>
        </w:rPr>
      </w:pPr>
      <w:r w:rsidRPr="00A725EF">
        <w:rPr>
          <w:rFonts w:ascii="Times New Roman" w:hAnsi="Times New Roman" w:cs="Times New Roman"/>
          <w:sz w:val="24"/>
          <w:szCs w:val="24"/>
        </w:rPr>
        <w:t>1.1.</w:t>
      </w:r>
      <w:r w:rsidR="00D73F66">
        <w:rPr>
          <w:rFonts w:ascii="Times New Roman" w:hAnsi="Times New Roman" w:cs="Times New Roman"/>
          <w:sz w:val="24"/>
          <w:szCs w:val="24"/>
        </w:rPr>
        <w:t>5</w:t>
      </w:r>
      <w:r w:rsidRPr="00A725EF">
        <w:rPr>
          <w:rFonts w:ascii="Times New Roman" w:hAnsi="Times New Roman" w:cs="Times New Roman"/>
          <w:sz w:val="24"/>
          <w:szCs w:val="24"/>
        </w:rPr>
        <w:t>. С</w:t>
      </w:r>
      <w:r w:rsidR="008C227E" w:rsidRPr="00A725EF">
        <w:rPr>
          <w:rFonts w:ascii="Times New Roman" w:hAnsi="Times New Roman" w:cs="Times New Roman"/>
          <w:sz w:val="24"/>
          <w:szCs w:val="24"/>
        </w:rPr>
        <w:t>дать результат Работ Заказчику</w:t>
      </w:r>
      <w:r w:rsidR="000B0BF2" w:rsidRPr="00A725EF">
        <w:rPr>
          <w:rFonts w:ascii="Times New Roman" w:hAnsi="Times New Roman" w:cs="Times New Roman"/>
          <w:sz w:val="24"/>
          <w:szCs w:val="24"/>
        </w:rPr>
        <w:t xml:space="preserve"> с периодичностью</w:t>
      </w:r>
      <w:r w:rsidR="00A40B54" w:rsidRPr="00A725EF">
        <w:rPr>
          <w:rFonts w:ascii="Times New Roman" w:hAnsi="Times New Roman" w:cs="Times New Roman"/>
          <w:sz w:val="24"/>
          <w:szCs w:val="24"/>
        </w:rPr>
        <w:t>,</w:t>
      </w:r>
      <w:r w:rsidR="000B0BF2" w:rsidRPr="00A725EF">
        <w:rPr>
          <w:rFonts w:ascii="Times New Roman" w:hAnsi="Times New Roman" w:cs="Times New Roman"/>
          <w:sz w:val="24"/>
          <w:szCs w:val="24"/>
        </w:rPr>
        <w:t xml:space="preserve"> указанной в Договоре</w:t>
      </w:r>
      <w:r w:rsidR="008C227E" w:rsidRPr="00A725EF">
        <w:rPr>
          <w:rFonts w:ascii="Times New Roman" w:hAnsi="Times New Roman" w:cs="Times New Roman"/>
          <w:sz w:val="24"/>
          <w:szCs w:val="24"/>
        </w:rPr>
        <w:t xml:space="preserve">, а Заказчик обязуется принять </w:t>
      </w:r>
      <w:r w:rsidR="00AC3018" w:rsidRPr="00A725EF">
        <w:rPr>
          <w:rFonts w:ascii="Times New Roman" w:hAnsi="Times New Roman" w:cs="Times New Roman"/>
          <w:sz w:val="24"/>
          <w:szCs w:val="24"/>
        </w:rPr>
        <w:t xml:space="preserve">результат выполненных работ </w:t>
      </w:r>
      <w:r w:rsidR="008C227E" w:rsidRPr="00A725EF">
        <w:rPr>
          <w:rFonts w:ascii="Times New Roman" w:hAnsi="Times New Roman" w:cs="Times New Roman"/>
          <w:sz w:val="24"/>
          <w:szCs w:val="24"/>
        </w:rPr>
        <w:t xml:space="preserve">и оплатить </w:t>
      </w:r>
      <w:r w:rsidR="00AC3018" w:rsidRPr="00A725EF">
        <w:rPr>
          <w:rFonts w:ascii="Times New Roman" w:hAnsi="Times New Roman" w:cs="Times New Roman"/>
          <w:sz w:val="24"/>
          <w:szCs w:val="24"/>
        </w:rPr>
        <w:t>его в порядке и на условиях, предусмотренных настоящим Договором</w:t>
      </w:r>
      <w:r w:rsidR="008C227E" w:rsidRPr="00A725EF">
        <w:rPr>
          <w:rFonts w:ascii="Times New Roman" w:hAnsi="Times New Roman" w:cs="Times New Roman"/>
          <w:sz w:val="24"/>
          <w:szCs w:val="24"/>
        </w:rPr>
        <w:t>.</w:t>
      </w:r>
    </w:p>
    <w:p w14:paraId="6229A5C1" w14:textId="068D5F41" w:rsidR="008C227E" w:rsidRPr="00A725EF" w:rsidRDefault="005E64B6" w:rsidP="00A725EF">
      <w:pPr>
        <w:pStyle w:val="ConsPlusNormal"/>
        <w:ind w:firstLine="567"/>
        <w:jc w:val="both"/>
        <w:rPr>
          <w:rFonts w:ascii="Times New Roman" w:hAnsi="Times New Roman" w:cs="Times New Roman"/>
          <w:sz w:val="24"/>
          <w:szCs w:val="24"/>
        </w:rPr>
      </w:pPr>
      <w:r w:rsidRPr="00A725EF">
        <w:rPr>
          <w:rFonts w:ascii="Times New Roman" w:hAnsi="Times New Roman" w:cs="Times New Roman"/>
          <w:sz w:val="24"/>
          <w:szCs w:val="24"/>
        </w:rPr>
        <w:t xml:space="preserve">1.2. </w:t>
      </w:r>
      <w:r w:rsidR="00473952" w:rsidRPr="00A725EF">
        <w:rPr>
          <w:rFonts w:ascii="Times New Roman" w:hAnsi="Times New Roman" w:cs="Times New Roman"/>
          <w:sz w:val="24"/>
          <w:szCs w:val="24"/>
        </w:rPr>
        <w:t xml:space="preserve">Срок начала выполнения работ </w:t>
      </w:r>
      <w:r w:rsidR="00D84FE1" w:rsidRPr="00A725EF">
        <w:rPr>
          <w:rFonts w:ascii="Times New Roman" w:hAnsi="Times New Roman" w:cs="Times New Roman"/>
          <w:sz w:val="24"/>
          <w:szCs w:val="24"/>
        </w:rPr>
        <w:t>«</w:t>
      </w:r>
      <w:r w:rsidR="00D73F66">
        <w:rPr>
          <w:rFonts w:ascii="Times New Roman" w:hAnsi="Times New Roman" w:cs="Times New Roman"/>
          <w:sz w:val="24"/>
          <w:szCs w:val="24"/>
        </w:rPr>
        <w:t>____</w:t>
      </w:r>
      <w:r w:rsidR="00D84FE1" w:rsidRPr="00A725EF">
        <w:rPr>
          <w:rFonts w:ascii="Times New Roman" w:hAnsi="Times New Roman" w:cs="Times New Roman"/>
          <w:sz w:val="24"/>
          <w:szCs w:val="24"/>
        </w:rPr>
        <w:t>»</w:t>
      </w:r>
      <w:r w:rsidR="007A67F7" w:rsidRPr="00A725EF">
        <w:rPr>
          <w:rFonts w:ascii="Times New Roman" w:hAnsi="Times New Roman" w:cs="Times New Roman"/>
          <w:sz w:val="24"/>
          <w:szCs w:val="24"/>
        </w:rPr>
        <w:t xml:space="preserve"> </w:t>
      </w:r>
      <w:r w:rsidR="00D73F66">
        <w:rPr>
          <w:rFonts w:ascii="Times New Roman" w:hAnsi="Times New Roman" w:cs="Times New Roman"/>
          <w:sz w:val="24"/>
          <w:szCs w:val="24"/>
        </w:rPr>
        <w:t>__________</w:t>
      </w:r>
      <w:r w:rsidR="007A67F7" w:rsidRPr="00A725EF">
        <w:rPr>
          <w:rFonts w:ascii="Times New Roman" w:hAnsi="Times New Roman" w:cs="Times New Roman"/>
          <w:sz w:val="24"/>
          <w:szCs w:val="24"/>
        </w:rPr>
        <w:t xml:space="preserve"> 20</w:t>
      </w:r>
      <w:r w:rsidR="00D73F66">
        <w:rPr>
          <w:rFonts w:ascii="Times New Roman" w:hAnsi="Times New Roman" w:cs="Times New Roman"/>
          <w:sz w:val="24"/>
          <w:szCs w:val="24"/>
        </w:rPr>
        <w:t>23</w:t>
      </w:r>
      <w:r w:rsidR="007A67F7" w:rsidRPr="00A725EF">
        <w:rPr>
          <w:rFonts w:ascii="Times New Roman" w:hAnsi="Times New Roman" w:cs="Times New Roman"/>
          <w:sz w:val="24"/>
          <w:szCs w:val="24"/>
        </w:rPr>
        <w:t xml:space="preserve"> г.</w:t>
      </w:r>
    </w:p>
    <w:p w14:paraId="72C8BE84" w14:textId="7A31B807" w:rsidR="005E64B6" w:rsidRPr="00A725EF" w:rsidRDefault="00475A27" w:rsidP="00A725EF">
      <w:pPr>
        <w:pStyle w:val="ConsPlusNormal"/>
        <w:ind w:firstLine="567"/>
        <w:jc w:val="both"/>
        <w:rPr>
          <w:rFonts w:ascii="Times New Roman" w:hAnsi="Times New Roman" w:cs="Times New Roman"/>
          <w:sz w:val="24"/>
          <w:szCs w:val="24"/>
        </w:rPr>
      </w:pPr>
      <w:r w:rsidRPr="00A725EF">
        <w:rPr>
          <w:rFonts w:ascii="Times New Roman" w:hAnsi="Times New Roman" w:cs="Times New Roman"/>
          <w:sz w:val="24"/>
          <w:szCs w:val="24"/>
        </w:rPr>
        <w:t xml:space="preserve">1.3. </w:t>
      </w:r>
      <w:r w:rsidR="00A537FC" w:rsidRPr="00A725EF">
        <w:rPr>
          <w:rFonts w:ascii="Times New Roman" w:hAnsi="Times New Roman" w:cs="Times New Roman"/>
          <w:sz w:val="24"/>
          <w:szCs w:val="24"/>
        </w:rPr>
        <w:t xml:space="preserve">Окончание работ </w:t>
      </w:r>
      <w:r w:rsidRPr="00A725EF">
        <w:rPr>
          <w:rFonts w:ascii="Times New Roman" w:hAnsi="Times New Roman" w:cs="Times New Roman"/>
          <w:sz w:val="24"/>
          <w:szCs w:val="24"/>
        </w:rPr>
        <w:t>«</w:t>
      </w:r>
      <w:r w:rsidR="00D73F66">
        <w:rPr>
          <w:rFonts w:ascii="Times New Roman" w:hAnsi="Times New Roman" w:cs="Times New Roman"/>
          <w:sz w:val="24"/>
          <w:szCs w:val="24"/>
        </w:rPr>
        <w:t>____</w:t>
      </w:r>
      <w:r w:rsidRPr="00A725EF">
        <w:rPr>
          <w:rFonts w:ascii="Times New Roman" w:hAnsi="Times New Roman" w:cs="Times New Roman"/>
          <w:sz w:val="24"/>
          <w:szCs w:val="24"/>
        </w:rPr>
        <w:t>»</w:t>
      </w:r>
      <w:r w:rsidR="00B33E08" w:rsidRPr="00A725EF">
        <w:rPr>
          <w:rFonts w:ascii="Times New Roman" w:hAnsi="Times New Roman" w:cs="Times New Roman"/>
          <w:sz w:val="24"/>
          <w:szCs w:val="24"/>
        </w:rPr>
        <w:t xml:space="preserve"> </w:t>
      </w:r>
      <w:r w:rsidR="00D73F66">
        <w:rPr>
          <w:rFonts w:ascii="Times New Roman" w:hAnsi="Times New Roman" w:cs="Times New Roman"/>
          <w:sz w:val="24"/>
          <w:szCs w:val="24"/>
        </w:rPr>
        <w:t>__________</w:t>
      </w:r>
      <w:r w:rsidR="00B33E08" w:rsidRPr="00A725EF">
        <w:rPr>
          <w:rFonts w:ascii="Times New Roman" w:hAnsi="Times New Roman" w:cs="Times New Roman"/>
          <w:sz w:val="24"/>
          <w:szCs w:val="24"/>
        </w:rPr>
        <w:t xml:space="preserve"> </w:t>
      </w:r>
      <w:r w:rsidR="00473952" w:rsidRPr="00A725EF">
        <w:rPr>
          <w:rFonts w:ascii="Times New Roman" w:hAnsi="Times New Roman" w:cs="Times New Roman"/>
          <w:sz w:val="24"/>
          <w:szCs w:val="24"/>
        </w:rPr>
        <w:t>20</w:t>
      </w:r>
      <w:r w:rsidR="00D73F66">
        <w:rPr>
          <w:rFonts w:ascii="Times New Roman" w:hAnsi="Times New Roman" w:cs="Times New Roman"/>
          <w:sz w:val="24"/>
          <w:szCs w:val="24"/>
        </w:rPr>
        <w:t>24</w:t>
      </w:r>
      <w:r w:rsidR="00B33E08" w:rsidRPr="00A725EF">
        <w:rPr>
          <w:rFonts w:ascii="Times New Roman" w:hAnsi="Times New Roman" w:cs="Times New Roman"/>
          <w:sz w:val="24"/>
          <w:szCs w:val="24"/>
        </w:rPr>
        <w:t xml:space="preserve"> </w:t>
      </w:r>
      <w:r w:rsidR="00473952" w:rsidRPr="00A725EF">
        <w:rPr>
          <w:rFonts w:ascii="Times New Roman" w:hAnsi="Times New Roman" w:cs="Times New Roman"/>
          <w:sz w:val="24"/>
          <w:szCs w:val="24"/>
        </w:rPr>
        <w:t>г</w:t>
      </w:r>
      <w:r w:rsidR="00A537FC" w:rsidRPr="00A725EF">
        <w:rPr>
          <w:rFonts w:ascii="Times New Roman" w:hAnsi="Times New Roman" w:cs="Times New Roman"/>
          <w:sz w:val="24"/>
          <w:szCs w:val="24"/>
        </w:rPr>
        <w:t>.</w:t>
      </w:r>
    </w:p>
    <w:p w14:paraId="1A41D341" w14:textId="77777777" w:rsidR="00A16112" w:rsidRPr="00A725EF" w:rsidRDefault="00A16112" w:rsidP="00A725EF">
      <w:pPr>
        <w:pStyle w:val="ConsPlusNormal"/>
        <w:rPr>
          <w:rFonts w:ascii="Times New Roman" w:hAnsi="Times New Roman" w:cs="Times New Roman"/>
          <w:sz w:val="24"/>
          <w:szCs w:val="24"/>
        </w:rPr>
      </w:pPr>
    </w:p>
    <w:p w14:paraId="6A521D7B" w14:textId="77777777" w:rsidR="00A16112" w:rsidRPr="00A725EF" w:rsidRDefault="00A16112" w:rsidP="00A16112">
      <w:pPr>
        <w:pStyle w:val="ConsPlusNormal"/>
        <w:jc w:val="center"/>
        <w:rPr>
          <w:rFonts w:ascii="Times New Roman" w:hAnsi="Times New Roman" w:cs="Times New Roman"/>
          <w:b/>
          <w:sz w:val="24"/>
          <w:szCs w:val="24"/>
        </w:rPr>
      </w:pPr>
      <w:r w:rsidRPr="00A725EF">
        <w:rPr>
          <w:rFonts w:ascii="Times New Roman" w:hAnsi="Times New Roman" w:cs="Times New Roman"/>
          <w:b/>
          <w:sz w:val="24"/>
          <w:szCs w:val="24"/>
        </w:rPr>
        <w:t>2. СТОИМОСТЬ РАБОТ И ПОРЯДОК РАСЧЕТОВ</w:t>
      </w:r>
    </w:p>
    <w:p w14:paraId="6B41F2B7" w14:textId="77777777" w:rsidR="00A16112" w:rsidRPr="00A725EF" w:rsidRDefault="00A16112" w:rsidP="00A725EF">
      <w:pPr>
        <w:pStyle w:val="ConsPlusNormal"/>
        <w:rPr>
          <w:rFonts w:ascii="Times New Roman" w:hAnsi="Times New Roman" w:cs="Times New Roman"/>
          <w:sz w:val="24"/>
          <w:szCs w:val="24"/>
        </w:rPr>
      </w:pPr>
    </w:p>
    <w:p w14:paraId="5C093A0F" w14:textId="61791520" w:rsidR="00A16112" w:rsidRPr="006E183A" w:rsidRDefault="005E64B6" w:rsidP="00EE5133">
      <w:pPr>
        <w:ind w:firstLine="567"/>
        <w:jc w:val="both"/>
        <w:rPr>
          <w:highlight w:val="white"/>
        </w:rPr>
      </w:pPr>
      <w:bookmarkStart w:id="0" w:name="P76"/>
      <w:bookmarkEnd w:id="0"/>
      <w:r w:rsidRPr="006E183A">
        <w:rPr>
          <w:highlight w:val="white"/>
        </w:rPr>
        <w:t>2</w:t>
      </w:r>
      <w:r w:rsidR="00A16112" w:rsidRPr="006E183A">
        <w:rPr>
          <w:highlight w:val="white"/>
        </w:rPr>
        <w:t>.</w:t>
      </w:r>
      <w:r w:rsidR="006909F5" w:rsidRPr="006E183A">
        <w:rPr>
          <w:highlight w:val="white"/>
        </w:rPr>
        <w:t>1</w:t>
      </w:r>
      <w:r w:rsidR="00A16112" w:rsidRPr="006E183A">
        <w:rPr>
          <w:highlight w:val="white"/>
        </w:rPr>
        <w:t xml:space="preserve">. </w:t>
      </w:r>
      <w:r w:rsidR="00984EAC" w:rsidRPr="006E183A">
        <w:t>Договорная цена</w:t>
      </w:r>
      <w:r w:rsidR="00703FE4" w:rsidRPr="006E183A">
        <w:t xml:space="preserve"> за </w:t>
      </w:r>
      <w:r w:rsidR="004E2659" w:rsidRPr="006E183A">
        <w:t>техническое обслуживание систем</w:t>
      </w:r>
      <w:r w:rsidR="00EE5133">
        <w:t xml:space="preserve"> противопожарной защиты и систем охраны</w:t>
      </w:r>
      <w:r w:rsidR="00703FE4" w:rsidRPr="006E183A">
        <w:t>, выполненн</w:t>
      </w:r>
      <w:r w:rsidR="00860AE7" w:rsidRPr="006E183A">
        <w:t>ое</w:t>
      </w:r>
      <w:r w:rsidR="00703FE4" w:rsidRPr="006E183A">
        <w:t xml:space="preserve"> в соответствии с </w:t>
      </w:r>
      <w:proofErr w:type="spellStart"/>
      <w:r w:rsidR="00EE5133">
        <w:t>п.</w:t>
      </w:r>
      <w:r w:rsidR="00703FE4" w:rsidRPr="006E183A">
        <w:t>п</w:t>
      </w:r>
      <w:proofErr w:type="spellEnd"/>
      <w:r w:rsidR="00703FE4" w:rsidRPr="006E183A">
        <w:t>.</w:t>
      </w:r>
      <w:r w:rsidR="00EE5133">
        <w:t xml:space="preserve"> </w:t>
      </w:r>
      <w:r w:rsidR="00703FE4" w:rsidRPr="006E183A">
        <w:t>1.1.1</w:t>
      </w:r>
      <w:r w:rsidR="00D34A0D">
        <w:t>.</w:t>
      </w:r>
      <w:r w:rsidR="00703FE4" w:rsidRPr="006E183A">
        <w:t xml:space="preserve"> Договора</w:t>
      </w:r>
      <w:r w:rsidR="00984EAC" w:rsidRPr="006E183A">
        <w:t>, подлежащая оплате Подрядчику по настоящему Договору, определена Сторонами Протоколом согласования</w:t>
      </w:r>
      <w:r w:rsidR="00F248B7" w:rsidRPr="006E183A">
        <w:t xml:space="preserve"> </w:t>
      </w:r>
      <w:r w:rsidR="00475A27" w:rsidRPr="006E183A">
        <w:t xml:space="preserve">и распределения </w:t>
      </w:r>
      <w:r w:rsidR="00984EAC" w:rsidRPr="006E183A">
        <w:t>договорной цены (Приложение № 2 к Договору) и составляет</w:t>
      </w:r>
      <w:r w:rsidR="00D66FD5" w:rsidRPr="006E183A">
        <w:t>:</w:t>
      </w:r>
      <w:r w:rsidR="00984EAC" w:rsidRPr="006E183A">
        <w:t xml:space="preserve"> </w:t>
      </w:r>
      <w:r w:rsidR="00443BE2" w:rsidRPr="00443BE2">
        <w:rPr>
          <w:i/>
        </w:rPr>
        <w:t xml:space="preserve">_________ </w:t>
      </w:r>
      <w:r w:rsidR="00443BE2" w:rsidRPr="00443BE2">
        <w:rPr>
          <w:b/>
          <w:i/>
        </w:rPr>
        <w:t>(</w:t>
      </w:r>
      <w:r w:rsidR="00443BE2">
        <w:rPr>
          <w:b/>
          <w:i/>
        </w:rPr>
        <w:t>_</w:t>
      </w:r>
      <w:r w:rsidR="00443BE2" w:rsidRPr="00443BE2">
        <w:rPr>
          <w:b/>
          <w:i/>
        </w:rPr>
        <w:t>)</w:t>
      </w:r>
      <w:r w:rsidR="00443BE2">
        <w:rPr>
          <w:b/>
          <w:i/>
        </w:rPr>
        <w:t xml:space="preserve"> </w:t>
      </w:r>
      <w:r w:rsidR="00443BE2" w:rsidRPr="006E183A">
        <w:rPr>
          <w:b/>
          <w:i/>
        </w:rPr>
        <w:t>рублей</w:t>
      </w:r>
      <w:r w:rsidR="00D66FD5" w:rsidRPr="006E183A">
        <w:rPr>
          <w:b/>
          <w:i/>
        </w:rPr>
        <w:t xml:space="preserve"> </w:t>
      </w:r>
      <w:r w:rsidR="00443BE2">
        <w:rPr>
          <w:b/>
          <w:i/>
        </w:rPr>
        <w:t>__</w:t>
      </w:r>
      <w:r w:rsidR="00D66FD5" w:rsidRPr="006E183A">
        <w:rPr>
          <w:b/>
          <w:i/>
        </w:rPr>
        <w:t xml:space="preserve"> копеек,</w:t>
      </w:r>
      <w:r w:rsidR="00984EAC" w:rsidRPr="006E183A">
        <w:rPr>
          <w:b/>
          <w:i/>
        </w:rPr>
        <w:t xml:space="preserve"> в том числе НДС (</w:t>
      </w:r>
      <w:r w:rsidR="00925646" w:rsidRPr="006E183A">
        <w:rPr>
          <w:b/>
          <w:i/>
        </w:rPr>
        <w:t>20</w:t>
      </w:r>
      <w:r w:rsidR="00984EAC" w:rsidRPr="006E183A">
        <w:rPr>
          <w:b/>
          <w:i/>
        </w:rPr>
        <w:t xml:space="preserve">%) в сумме </w:t>
      </w:r>
      <w:r w:rsidR="00443BE2">
        <w:rPr>
          <w:b/>
          <w:i/>
        </w:rPr>
        <w:t>_______</w:t>
      </w:r>
      <w:r w:rsidR="002623C9" w:rsidRPr="006E183A">
        <w:rPr>
          <w:b/>
          <w:i/>
        </w:rPr>
        <w:t xml:space="preserve"> </w:t>
      </w:r>
      <w:r w:rsidR="00984EAC" w:rsidRPr="006E183A">
        <w:rPr>
          <w:b/>
          <w:i/>
        </w:rPr>
        <w:t>(</w:t>
      </w:r>
      <w:r w:rsidR="00443BE2">
        <w:rPr>
          <w:b/>
          <w:i/>
        </w:rPr>
        <w:t>_</w:t>
      </w:r>
      <w:r w:rsidR="00D66FD5" w:rsidRPr="006E183A">
        <w:rPr>
          <w:b/>
          <w:i/>
        </w:rPr>
        <w:t>) рублей</w:t>
      </w:r>
      <w:r w:rsidR="00984EAC" w:rsidRPr="006E183A">
        <w:rPr>
          <w:b/>
          <w:i/>
        </w:rPr>
        <w:t xml:space="preserve"> </w:t>
      </w:r>
      <w:r w:rsidR="00443BE2">
        <w:rPr>
          <w:b/>
          <w:i/>
        </w:rPr>
        <w:t>__</w:t>
      </w:r>
      <w:r w:rsidR="00984EAC" w:rsidRPr="006E183A">
        <w:rPr>
          <w:b/>
          <w:i/>
        </w:rPr>
        <w:t xml:space="preserve"> копе</w:t>
      </w:r>
      <w:r w:rsidR="00D66FD5" w:rsidRPr="006E183A">
        <w:rPr>
          <w:b/>
          <w:i/>
        </w:rPr>
        <w:t>ек</w:t>
      </w:r>
      <w:r w:rsidR="00984EAC" w:rsidRPr="006E183A">
        <w:t>, является твердой и изменению в одностороннем порядке не подлежит.</w:t>
      </w:r>
    </w:p>
    <w:p w14:paraId="69053AB9" w14:textId="52D91E67" w:rsidR="00A16112" w:rsidRPr="006E183A" w:rsidRDefault="005E64B6" w:rsidP="00EE5133">
      <w:pPr>
        <w:ind w:firstLine="567"/>
        <w:jc w:val="both"/>
        <w:rPr>
          <w:highlight w:val="white"/>
        </w:rPr>
      </w:pPr>
      <w:r w:rsidRPr="006E183A">
        <w:rPr>
          <w:highlight w:val="white"/>
        </w:rPr>
        <w:t>2</w:t>
      </w:r>
      <w:r w:rsidR="00A16112" w:rsidRPr="006E183A">
        <w:rPr>
          <w:highlight w:val="white"/>
        </w:rPr>
        <w:t>.</w:t>
      </w:r>
      <w:r w:rsidR="006909F5" w:rsidRPr="006E183A">
        <w:rPr>
          <w:highlight w:val="white"/>
        </w:rPr>
        <w:t>2</w:t>
      </w:r>
      <w:r w:rsidR="00A16112" w:rsidRPr="006E183A">
        <w:rPr>
          <w:highlight w:val="white"/>
        </w:rPr>
        <w:t xml:space="preserve">. </w:t>
      </w:r>
      <w:r w:rsidR="006909F5" w:rsidRPr="006E183A">
        <w:rPr>
          <w:highlight w:val="white"/>
        </w:rPr>
        <w:t xml:space="preserve">Стоимость </w:t>
      </w:r>
      <w:r w:rsidR="004E2659" w:rsidRPr="006E183A">
        <w:t>технического обслуживания систем</w:t>
      </w:r>
      <w:r w:rsidR="00443BE2">
        <w:t xml:space="preserve"> противопожарной защиты и систем охраны</w:t>
      </w:r>
      <w:r w:rsidR="004E2659" w:rsidRPr="006E183A">
        <w:t xml:space="preserve"> </w:t>
      </w:r>
      <w:r w:rsidR="00A16112" w:rsidRPr="006E183A">
        <w:t xml:space="preserve">включает </w:t>
      </w:r>
      <w:r w:rsidR="006909F5" w:rsidRPr="006E183A">
        <w:rPr>
          <w:highlight w:val="white"/>
        </w:rPr>
        <w:t>в себя все затраты, издержки и иные расходы Подрядчика, в том числе сопутствующие, связанные с исполнением настоящего Договора</w:t>
      </w:r>
      <w:r w:rsidR="00443BE2">
        <w:rPr>
          <w:highlight w:val="white"/>
        </w:rPr>
        <w:t>.</w:t>
      </w:r>
    </w:p>
    <w:p w14:paraId="08AAACEB" w14:textId="19BE3E88" w:rsidR="00091A17" w:rsidRPr="006E183A" w:rsidRDefault="00F248B7" w:rsidP="00EE5133">
      <w:pPr>
        <w:pStyle w:val="ConsPlusNormal"/>
        <w:ind w:firstLine="567"/>
        <w:jc w:val="both"/>
        <w:rPr>
          <w:rFonts w:ascii="Times New Roman" w:hAnsi="Times New Roman" w:cs="Times New Roman"/>
          <w:sz w:val="24"/>
          <w:szCs w:val="24"/>
          <w:highlight w:val="white"/>
        </w:rPr>
      </w:pPr>
      <w:bookmarkStart w:id="1" w:name="P79"/>
      <w:bookmarkEnd w:id="1"/>
      <w:r w:rsidRPr="006E183A">
        <w:rPr>
          <w:rFonts w:ascii="Times New Roman" w:hAnsi="Times New Roman" w:cs="Times New Roman"/>
          <w:sz w:val="24"/>
          <w:szCs w:val="24"/>
          <w:highlight w:val="white"/>
        </w:rPr>
        <w:t>2.</w:t>
      </w:r>
      <w:r w:rsidR="000F206A" w:rsidRPr="006E183A">
        <w:rPr>
          <w:rFonts w:ascii="Times New Roman" w:hAnsi="Times New Roman" w:cs="Times New Roman"/>
          <w:sz w:val="24"/>
          <w:szCs w:val="24"/>
          <w:highlight w:val="white"/>
        </w:rPr>
        <w:t>3</w:t>
      </w:r>
      <w:r w:rsidRPr="006E183A">
        <w:rPr>
          <w:rFonts w:ascii="Times New Roman" w:hAnsi="Times New Roman" w:cs="Times New Roman"/>
          <w:sz w:val="24"/>
          <w:szCs w:val="24"/>
          <w:highlight w:val="white"/>
        </w:rPr>
        <w:t>.</w:t>
      </w:r>
      <w:r w:rsidR="00963D29" w:rsidRPr="006E183A">
        <w:rPr>
          <w:rFonts w:ascii="Times New Roman" w:hAnsi="Times New Roman" w:cs="Times New Roman"/>
          <w:sz w:val="24"/>
          <w:szCs w:val="24"/>
          <w:highlight w:val="white"/>
        </w:rPr>
        <w:t xml:space="preserve"> </w:t>
      </w:r>
      <w:r w:rsidR="00091A17" w:rsidRPr="006E183A">
        <w:rPr>
          <w:rFonts w:ascii="Times New Roman" w:hAnsi="Times New Roman" w:cs="Times New Roman"/>
          <w:sz w:val="24"/>
          <w:szCs w:val="24"/>
          <w:highlight w:val="white"/>
        </w:rPr>
        <w:t xml:space="preserve">Заказчик </w:t>
      </w:r>
      <w:r w:rsidR="000F206A" w:rsidRPr="006E183A">
        <w:rPr>
          <w:rFonts w:ascii="Times New Roman" w:hAnsi="Times New Roman" w:cs="Times New Roman"/>
          <w:sz w:val="24"/>
          <w:szCs w:val="24"/>
          <w:highlight w:val="white"/>
        </w:rPr>
        <w:t>ежемесячно</w:t>
      </w:r>
      <w:r w:rsidR="00091A17" w:rsidRPr="006E183A">
        <w:rPr>
          <w:rFonts w:ascii="Times New Roman" w:hAnsi="Times New Roman" w:cs="Times New Roman"/>
          <w:sz w:val="24"/>
          <w:szCs w:val="24"/>
          <w:highlight w:val="white"/>
        </w:rPr>
        <w:t xml:space="preserve"> оплачивает </w:t>
      </w:r>
      <w:r w:rsidR="00330248" w:rsidRPr="006E183A">
        <w:rPr>
          <w:rFonts w:ascii="Times New Roman" w:hAnsi="Times New Roman" w:cs="Times New Roman"/>
          <w:sz w:val="24"/>
          <w:szCs w:val="24"/>
          <w:highlight w:val="white"/>
        </w:rPr>
        <w:t>Работ</w:t>
      </w:r>
      <w:r w:rsidR="00C4744C" w:rsidRPr="006E183A">
        <w:rPr>
          <w:rFonts w:ascii="Times New Roman" w:hAnsi="Times New Roman" w:cs="Times New Roman"/>
          <w:sz w:val="24"/>
          <w:szCs w:val="24"/>
          <w:highlight w:val="white"/>
        </w:rPr>
        <w:t>ы</w:t>
      </w:r>
      <w:r w:rsidR="00330248" w:rsidRPr="006E183A">
        <w:rPr>
          <w:rFonts w:ascii="Times New Roman" w:hAnsi="Times New Roman" w:cs="Times New Roman"/>
          <w:sz w:val="24"/>
          <w:szCs w:val="24"/>
          <w:highlight w:val="white"/>
        </w:rPr>
        <w:t>, выполненн</w:t>
      </w:r>
      <w:r w:rsidR="00C4744C" w:rsidRPr="006E183A">
        <w:rPr>
          <w:rFonts w:ascii="Times New Roman" w:hAnsi="Times New Roman" w:cs="Times New Roman"/>
          <w:sz w:val="24"/>
          <w:szCs w:val="24"/>
          <w:highlight w:val="white"/>
        </w:rPr>
        <w:t>ые</w:t>
      </w:r>
      <w:r w:rsidR="00B749CE" w:rsidRPr="006E183A">
        <w:rPr>
          <w:rFonts w:ascii="Times New Roman" w:hAnsi="Times New Roman" w:cs="Times New Roman"/>
          <w:sz w:val="24"/>
          <w:szCs w:val="24"/>
          <w:highlight w:val="white"/>
        </w:rPr>
        <w:t xml:space="preserve"> </w:t>
      </w:r>
      <w:r w:rsidR="00330248" w:rsidRPr="006E183A">
        <w:rPr>
          <w:rFonts w:ascii="Times New Roman" w:hAnsi="Times New Roman" w:cs="Times New Roman"/>
          <w:sz w:val="24"/>
          <w:szCs w:val="24"/>
          <w:highlight w:val="white"/>
        </w:rPr>
        <w:t>Подрядчиком</w:t>
      </w:r>
      <w:r w:rsidR="000F206A" w:rsidRPr="006E183A">
        <w:rPr>
          <w:rFonts w:ascii="Times New Roman" w:hAnsi="Times New Roman" w:cs="Times New Roman"/>
          <w:sz w:val="24"/>
          <w:szCs w:val="24"/>
          <w:highlight w:val="white"/>
        </w:rPr>
        <w:t xml:space="preserve"> </w:t>
      </w:r>
      <w:r w:rsidR="00347FAC" w:rsidRPr="006E183A">
        <w:rPr>
          <w:rFonts w:ascii="Times New Roman" w:hAnsi="Times New Roman" w:cs="Times New Roman"/>
          <w:sz w:val="24"/>
          <w:szCs w:val="24"/>
          <w:highlight w:val="white"/>
        </w:rPr>
        <w:t xml:space="preserve">в соответствии с </w:t>
      </w:r>
      <w:proofErr w:type="spellStart"/>
      <w:r w:rsidR="00643FE1">
        <w:rPr>
          <w:rFonts w:ascii="Times New Roman" w:hAnsi="Times New Roman" w:cs="Times New Roman"/>
          <w:sz w:val="24"/>
          <w:szCs w:val="24"/>
          <w:highlight w:val="white"/>
        </w:rPr>
        <w:t>п.</w:t>
      </w:r>
      <w:r w:rsidR="00347FAC" w:rsidRPr="006E183A">
        <w:rPr>
          <w:rFonts w:ascii="Times New Roman" w:hAnsi="Times New Roman" w:cs="Times New Roman"/>
          <w:sz w:val="24"/>
          <w:szCs w:val="24"/>
          <w:highlight w:val="white"/>
        </w:rPr>
        <w:t>п</w:t>
      </w:r>
      <w:proofErr w:type="spellEnd"/>
      <w:r w:rsidR="00347FAC" w:rsidRPr="006E183A">
        <w:rPr>
          <w:rFonts w:ascii="Times New Roman" w:hAnsi="Times New Roman" w:cs="Times New Roman"/>
          <w:sz w:val="24"/>
          <w:szCs w:val="24"/>
          <w:highlight w:val="white"/>
        </w:rPr>
        <w:t>.</w:t>
      </w:r>
      <w:r w:rsidR="00643FE1">
        <w:rPr>
          <w:rFonts w:ascii="Times New Roman" w:hAnsi="Times New Roman" w:cs="Times New Roman"/>
          <w:sz w:val="24"/>
          <w:szCs w:val="24"/>
          <w:highlight w:val="white"/>
        </w:rPr>
        <w:t xml:space="preserve"> </w:t>
      </w:r>
      <w:r w:rsidR="00347FAC" w:rsidRPr="006E183A">
        <w:rPr>
          <w:rFonts w:ascii="Times New Roman" w:hAnsi="Times New Roman" w:cs="Times New Roman"/>
          <w:sz w:val="24"/>
          <w:szCs w:val="24"/>
          <w:highlight w:val="white"/>
        </w:rPr>
        <w:t>1.1.1</w:t>
      </w:r>
      <w:r w:rsidR="00D34A0D">
        <w:rPr>
          <w:rFonts w:ascii="Times New Roman" w:hAnsi="Times New Roman" w:cs="Times New Roman"/>
          <w:sz w:val="24"/>
          <w:szCs w:val="24"/>
          <w:highlight w:val="white"/>
        </w:rPr>
        <w:t>.</w:t>
      </w:r>
      <w:r w:rsidR="00347FAC" w:rsidRPr="006E183A">
        <w:rPr>
          <w:rFonts w:ascii="Times New Roman" w:hAnsi="Times New Roman" w:cs="Times New Roman"/>
          <w:sz w:val="24"/>
          <w:szCs w:val="24"/>
          <w:highlight w:val="white"/>
        </w:rPr>
        <w:t xml:space="preserve"> Договора, </w:t>
      </w:r>
      <w:r w:rsidR="000F206A" w:rsidRPr="006E183A">
        <w:rPr>
          <w:rFonts w:ascii="Times New Roman" w:hAnsi="Times New Roman" w:cs="Times New Roman"/>
          <w:sz w:val="24"/>
          <w:szCs w:val="24"/>
          <w:highlight w:val="white"/>
        </w:rPr>
        <w:t>в сумме</w:t>
      </w:r>
      <w:r w:rsidR="00D66FD5" w:rsidRPr="006E183A">
        <w:rPr>
          <w:rFonts w:ascii="Times New Roman" w:hAnsi="Times New Roman" w:cs="Times New Roman"/>
          <w:sz w:val="24"/>
          <w:szCs w:val="24"/>
          <w:highlight w:val="white"/>
        </w:rPr>
        <w:t xml:space="preserve"> </w:t>
      </w:r>
      <w:r w:rsidR="00643FE1">
        <w:rPr>
          <w:rFonts w:ascii="Times New Roman" w:hAnsi="Times New Roman" w:cs="Times New Roman"/>
          <w:sz w:val="24"/>
          <w:szCs w:val="24"/>
          <w:highlight w:val="white"/>
        </w:rPr>
        <w:t>_______</w:t>
      </w:r>
      <w:r w:rsidR="000F206A" w:rsidRPr="006E183A">
        <w:rPr>
          <w:rFonts w:ascii="Times New Roman" w:hAnsi="Times New Roman" w:cs="Times New Roman"/>
          <w:sz w:val="24"/>
          <w:szCs w:val="24"/>
          <w:highlight w:val="white"/>
        </w:rPr>
        <w:t xml:space="preserve"> (</w:t>
      </w:r>
      <w:r w:rsidR="00643FE1">
        <w:rPr>
          <w:rFonts w:ascii="Times New Roman" w:hAnsi="Times New Roman" w:cs="Times New Roman"/>
          <w:sz w:val="24"/>
          <w:szCs w:val="24"/>
          <w:highlight w:val="white"/>
        </w:rPr>
        <w:t>_</w:t>
      </w:r>
      <w:r w:rsidR="000F206A" w:rsidRPr="006E183A">
        <w:rPr>
          <w:rFonts w:ascii="Times New Roman" w:hAnsi="Times New Roman" w:cs="Times New Roman"/>
          <w:sz w:val="24"/>
          <w:szCs w:val="24"/>
          <w:highlight w:val="white"/>
        </w:rPr>
        <w:t xml:space="preserve">) </w:t>
      </w:r>
      <w:r w:rsidR="00D66FD5" w:rsidRPr="006E183A">
        <w:rPr>
          <w:rFonts w:ascii="Times New Roman" w:hAnsi="Times New Roman" w:cs="Times New Roman"/>
          <w:sz w:val="24"/>
          <w:szCs w:val="24"/>
          <w:highlight w:val="white"/>
        </w:rPr>
        <w:t>рублей</w:t>
      </w:r>
      <w:r w:rsidR="002623C9" w:rsidRPr="006E183A">
        <w:rPr>
          <w:rFonts w:ascii="Times New Roman" w:hAnsi="Times New Roman" w:cs="Times New Roman"/>
          <w:sz w:val="24"/>
          <w:szCs w:val="24"/>
          <w:highlight w:val="white"/>
        </w:rPr>
        <w:t xml:space="preserve"> </w:t>
      </w:r>
      <w:r w:rsidR="00643FE1">
        <w:rPr>
          <w:rFonts w:ascii="Times New Roman" w:hAnsi="Times New Roman" w:cs="Times New Roman"/>
          <w:sz w:val="24"/>
          <w:szCs w:val="24"/>
          <w:highlight w:val="white"/>
        </w:rPr>
        <w:t>__</w:t>
      </w:r>
      <w:r w:rsidR="002623C9" w:rsidRPr="006E183A">
        <w:rPr>
          <w:rFonts w:ascii="Times New Roman" w:hAnsi="Times New Roman" w:cs="Times New Roman"/>
          <w:sz w:val="24"/>
          <w:szCs w:val="24"/>
          <w:highlight w:val="white"/>
        </w:rPr>
        <w:t xml:space="preserve"> копеек</w:t>
      </w:r>
      <w:r w:rsidR="00D66FD5" w:rsidRPr="006E183A">
        <w:rPr>
          <w:rFonts w:ascii="Times New Roman" w:hAnsi="Times New Roman" w:cs="Times New Roman"/>
          <w:sz w:val="24"/>
          <w:szCs w:val="24"/>
          <w:highlight w:val="white"/>
        </w:rPr>
        <w:t>,</w:t>
      </w:r>
      <w:r w:rsidR="000F206A" w:rsidRPr="006E183A">
        <w:rPr>
          <w:rFonts w:ascii="Times New Roman" w:hAnsi="Times New Roman" w:cs="Times New Roman"/>
          <w:sz w:val="24"/>
          <w:szCs w:val="24"/>
          <w:highlight w:val="white"/>
        </w:rPr>
        <w:t xml:space="preserve"> в том числе НДС </w:t>
      </w:r>
      <w:r w:rsidR="000F206A" w:rsidRPr="006E183A">
        <w:rPr>
          <w:rFonts w:ascii="Times New Roman" w:hAnsi="Times New Roman" w:cs="Times New Roman"/>
          <w:sz w:val="24"/>
          <w:szCs w:val="24"/>
          <w:highlight w:val="white"/>
        </w:rPr>
        <w:lastRenderedPageBreak/>
        <w:t>(</w:t>
      </w:r>
      <w:r w:rsidR="00925646" w:rsidRPr="006E183A">
        <w:rPr>
          <w:rFonts w:ascii="Times New Roman" w:hAnsi="Times New Roman" w:cs="Times New Roman"/>
          <w:sz w:val="24"/>
          <w:szCs w:val="24"/>
          <w:highlight w:val="white"/>
        </w:rPr>
        <w:t>20</w:t>
      </w:r>
      <w:r w:rsidR="000F206A" w:rsidRPr="006E183A">
        <w:rPr>
          <w:rFonts w:ascii="Times New Roman" w:hAnsi="Times New Roman" w:cs="Times New Roman"/>
          <w:sz w:val="24"/>
          <w:szCs w:val="24"/>
          <w:highlight w:val="white"/>
        </w:rPr>
        <w:t>%) в сумме</w:t>
      </w:r>
      <w:r w:rsidR="00D66FD5" w:rsidRPr="006E183A">
        <w:rPr>
          <w:rFonts w:ascii="Times New Roman" w:hAnsi="Times New Roman" w:cs="Times New Roman"/>
          <w:sz w:val="24"/>
          <w:szCs w:val="24"/>
          <w:highlight w:val="white"/>
        </w:rPr>
        <w:t xml:space="preserve"> </w:t>
      </w:r>
      <w:r w:rsidR="00643FE1">
        <w:rPr>
          <w:rFonts w:ascii="Times New Roman" w:hAnsi="Times New Roman" w:cs="Times New Roman"/>
          <w:sz w:val="24"/>
          <w:szCs w:val="24"/>
          <w:highlight w:val="white"/>
        </w:rPr>
        <w:t>______</w:t>
      </w:r>
      <w:r w:rsidR="00347FAC" w:rsidRPr="006E183A">
        <w:rPr>
          <w:rFonts w:ascii="Times New Roman" w:hAnsi="Times New Roman" w:cs="Times New Roman"/>
          <w:sz w:val="24"/>
          <w:szCs w:val="24"/>
          <w:highlight w:val="white"/>
        </w:rPr>
        <w:t xml:space="preserve"> </w:t>
      </w:r>
      <w:r w:rsidR="000F206A" w:rsidRPr="006E183A">
        <w:rPr>
          <w:rFonts w:ascii="Times New Roman" w:hAnsi="Times New Roman" w:cs="Times New Roman"/>
          <w:sz w:val="24"/>
          <w:szCs w:val="24"/>
          <w:highlight w:val="white"/>
        </w:rPr>
        <w:t>(</w:t>
      </w:r>
      <w:r w:rsidR="00643FE1">
        <w:rPr>
          <w:rFonts w:ascii="Times New Roman" w:hAnsi="Times New Roman" w:cs="Times New Roman"/>
          <w:sz w:val="24"/>
          <w:szCs w:val="24"/>
          <w:highlight w:val="white"/>
        </w:rPr>
        <w:t>_</w:t>
      </w:r>
      <w:r w:rsidR="000F206A" w:rsidRPr="006E183A">
        <w:rPr>
          <w:rFonts w:ascii="Times New Roman" w:hAnsi="Times New Roman" w:cs="Times New Roman"/>
          <w:sz w:val="24"/>
          <w:szCs w:val="24"/>
          <w:highlight w:val="white"/>
        </w:rPr>
        <w:t>) рубл</w:t>
      </w:r>
      <w:r w:rsidR="00D66FD5" w:rsidRPr="006E183A">
        <w:rPr>
          <w:rFonts w:ascii="Times New Roman" w:hAnsi="Times New Roman" w:cs="Times New Roman"/>
          <w:sz w:val="24"/>
          <w:szCs w:val="24"/>
          <w:highlight w:val="white"/>
        </w:rPr>
        <w:t>ей</w:t>
      </w:r>
      <w:r w:rsidR="000F206A" w:rsidRPr="006E183A">
        <w:rPr>
          <w:rFonts w:ascii="Times New Roman" w:hAnsi="Times New Roman" w:cs="Times New Roman"/>
          <w:sz w:val="24"/>
          <w:szCs w:val="24"/>
          <w:highlight w:val="white"/>
        </w:rPr>
        <w:t xml:space="preserve"> </w:t>
      </w:r>
      <w:r w:rsidR="00643FE1">
        <w:rPr>
          <w:rFonts w:ascii="Times New Roman" w:hAnsi="Times New Roman" w:cs="Times New Roman"/>
          <w:sz w:val="24"/>
          <w:szCs w:val="24"/>
          <w:highlight w:val="white"/>
        </w:rPr>
        <w:t>__</w:t>
      </w:r>
      <w:r w:rsidR="000F206A" w:rsidRPr="006E183A">
        <w:rPr>
          <w:rFonts w:ascii="Times New Roman" w:hAnsi="Times New Roman" w:cs="Times New Roman"/>
          <w:sz w:val="24"/>
          <w:szCs w:val="24"/>
          <w:highlight w:val="white"/>
        </w:rPr>
        <w:t xml:space="preserve"> </w:t>
      </w:r>
      <w:r w:rsidR="00D66FD5" w:rsidRPr="006E183A">
        <w:rPr>
          <w:rFonts w:ascii="Times New Roman" w:hAnsi="Times New Roman" w:cs="Times New Roman"/>
          <w:sz w:val="24"/>
          <w:szCs w:val="24"/>
          <w:highlight w:val="white"/>
        </w:rPr>
        <w:t>копеек</w:t>
      </w:r>
      <w:r w:rsidR="000F206A" w:rsidRPr="006E183A">
        <w:rPr>
          <w:rFonts w:ascii="Times New Roman" w:hAnsi="Times New Roman" w:cs="Times New Roman"/>
          <w:sz w:val="24"/>
          <w:szCs w:val="24"/>
          <w:highlight w:val="white"/>
        </w:rPr>
        <w:t xml:space="preserve">, на </w:t>
      </w:r>
      <w:r w:rsidR="00091A17" w:rsidRPr="006E183A">
        <w:rPr>
          <w:rFonts w:ascii="Times New Roman" w:hAnsi="Times New Roman" w:cs="Times New Roman"/>
          <w:sz w:val="24"/>
          <w:szCs w:val="24"/>
          <w:highlight w:val="white"/>
        </w:rPr>
        <w:t>основании</w:t>
      </w:r>
      <w:r w:rsidR="002C06A6" w:rsidRPr="006E183A">
        <w:rPr>
          <w:rFonts w:ascii="Times New Roman" w:hAnsi="Times New Roman" w:cs="Times New Roman"/>
          <w:sz w:val="24"/>
          <w:szCs w:val="24"/>
          <w:highlight w:val="white"/>
        </w:rPr>
        <w:t xml:space="preserve"> счета на </w:t>
      </w:r>
      <w:r w:rsidR="00125323" w:rsidRPr="006E183A">
        <w:rPr>
          <w:rFonts w:ascii="Times New Roman" w:hAnsi="Times New Roman" w:cs="Times New Roman"/>
          <w:sz w:val="24"/>
          <w:szCs w:val="24"/>
          <w:highlight w:val="white"/>
        </w:rPr>
        <w:t>о</w:t>
      </w:r>
      <w:r w:rsidR="002C06A6" w:rsidRPr="006E183A">
        <w:rPr>
          <w:rFonts w:ascii="Times New Roman" w:hAnsi="Times New Roman" w:cs="Times New Roman"/>
          <w:sz w:val="24"/>
          <w:szCs w:val="24"/>
          <w:highlight w:val="white"/>
        </w:rPr>
        <w:t>плату</w:t>
      </w:r>
      <w:r w:rsidR="004A151D">
        <w:rPr>
          <w:rFonts w:ascii="Times New Roman" w:hAnsi="Times New Roman" w:cs="Times New Roman"/>
          <w:sz w:val="24"/>
          <w:szCs w:val="24"/>
          <w:highlight w:val="white"/>
        </w:rPr>
        <w:t xml:space="preserve">, </w:t>
      </w:r>
      <w:r w:rsidR="00091A17" w:rsidRPr="006E183A">
        <w:rPr>
          <w:rFonts w:ascii="Times New Roman" w:hAnsi="Times New Roman" w:cs="Times New Roman"/>
          <w:sz w:val="24"/>
          <w:szCs w:val="24"/>
          <w:highlight w:val="white"/>
        </w:rPr>
        <w:t xml:space="preserve">надлежаще оформленного и подписанного обеими Сторонами Акта </w:t>
      </w:r>
      <w:r w:rsidR="00330248" w:rsidRPr="006E183A">
        <w:rPr>
          <w:rFonts w:ascii="Times New Roman" w:hAnsi="Times New Roman" w:cs="Times New Roman"/>
          <w:sz w:val="24"/>
          <w:szCs w:val="24"/>
          <w:highlight w:val="white"/>
        </w:rPr>
        <w:t>сдачи</w:t>
      </w:r>
      <w:r w:rsidR="00643FE1">
        <w:rPr>
          <w:rFonts w:ascii="Times New Roman" w:hAnsi="Times New Roman" w:cs="Times New Roman"/>
          <w:sz w:val="24"/>
          <w:szCs w:val="24"/>
          <w:highlight w:val="white"/>
        </w:rPr>
        <w:t>-приема р</w:t>
      </w:r>
      <w:r w:rsidR="00330248" w:rsidRPr="006E183A">
        <w:rPr>
          <w:rFonts w:ascii="Times New Roman" w:hAnsi="Times New Roman" w:cs="Times New Roman"/>
          <w:sz w:val="24"/>
          <w:szCs w:val="24"/>
          <w:highlight w:val="white"/>
        </w:rPr>
        <w:t xml:space="preserve">абот </w:t>
      </w:r>
      <w:r w:rsidR="00091A17" w:rsidRPr="006E183A">
        <w:rPr>
          <w:rFonts w:ascii="Times New Roman" w:hAnsi="Times New Roman" w:cs="Times New Roman"/>
          <w:sz w:val="24"/>
          <w:szCs w:val="24"/>
          <w:highlight w:val="white"/>
        </w:rPr>
        <w:t xml:space="preserve">в течение </w:t>
      </w:r>
      <w:r w:rsidR="00120E4E" w:rsidRPr="006E183A">
        <w:rPr>
          <w:rFonts w:ascii="Times New Roman" w:hAnsi="Times New Roman" w:cs="Times New Roman"/>
          <w:sz w:val="24"/>
          <w:szCs w:val="24"/>
          <w:highlight w:val="white"/>
        </w:rPr>
        <w:t>3</w:t>
      </w:r>
      <w:r w:rsidR="00F24B8E" w:rsidRPr="006E183A">
        <w:rPr>
          <w:rFonts w:ascii="Times New Roman" w:hAnsi="Times New Roman" w:cs="Times New Roman"/>
          <w:sz w:val="24"/>
          <w:szCs w:val="24"/>
          <w:highlight w:val="white"/>
        </w:rPr>
        <w:t>0</w:t>
      </w:r>
      <w:r w:rsidR="00091A17" w:rsidRPr="006E183A">
        <w:rPr>
          <w:rFonts w:ascii="Times New Roman" w:hAnsi="Times New Roman" w:cs="Times New Roman"/>
          <w:sz w:val="24"/>
          <w:szCs w:val="24"/>
          <w:highlight w:val="white"/>
        </w:rPr>
        <w:t xml:space="preserve"> (</w:t>
      </w:r>
      <w:r w:rsidR="00120E4E" w:rsidRPr="006E183A">
        <w:rPr>
          <w:rFonts w:ascii="Times New Roman" w:hAnsi="Times New Roman" w:cs="Times New Roman"/>
          <w:sz w:val="24"/>
          <w:szCs w:val="24"/>
          <w:highlight w:val="white"/>
        </w:rPr>
        <w:t>тридцати</w:t>
      </w:r>
      <w:r w:rsidR="00091A17" w:rsidRPr="006E183A">
        <w:rPr>
          <w:rFonts w:ascii="Times New Roman" w:hAnsi="Times New Roman" w:cs="Times New Roman"/>
          <w:sz w:val="24"/>
          <w:szCs w:val="24"/>
          <w:highlight w:val="white"/>
        </w:rPr>
        <w:t xml:space="preserve">) банковских дней с даты подписания Заказчиком Акта </w:t>
      </w:r>
      <w:r w:rsidR="00330248" w:rsidRPr="006E183A">
        <w:rPr>
          <w:rFonts w:ascii="Times New Roman" w:hAnsi="Times New Roman" w:cs="Times New Roman"/>
          <w:sz w:val="24"/>
          <w:szCs w:val="24"/>
          <w:highlight w:val="white"/>
        </w:rPr>
        <w:t>сдачи</w:t>
      </w:r>
      <w:r w:rsidR="00643FE1">
        <w:rPr>
          <w:rFonts w:ascii="Times New Roman" w:hAnsi="Times New Roman" w:cs="Times New Roman"/>
          <w:sz w:val="24"/>
          <w:szCs w:val="24"/>
          <w:highlight w:val="white"/>
        </w:rPr>
        <w:t>-приема р</w:t>
      </w:r>
      <w:r w:rsidR="00330248" w:rsidRPr="006E183A">
        <w:rPr>
          <w:rFonts w:ascii="Times New Roman" w:hAnsi="Times New Roman" w:cs="Times New Roman"/>
          <w:sz w:val="24"/>
          <w:szCs w:val="24"/>
          <w:highlight w:val="white"/>
        </w:rPr>
        <w:t>абот</w:t>
      </w:r>
      <w:r w:rsidR="000F206A" w:rsidRPr="006E183A">
        <w:rPr>
          <w:rFonts w:ascii="Times New Roman" w:hAnsi="Times New Roman" w:cs="Times New Roman"/>
          <w:sz w:val="24"/>
          <w:szCs w:val="24"/>
          <w:highlight w:val="white"/>
        </w:rPr>
        <w:t>.</w:t>
      </w:r>
      <w:r w:rsidR="004A151D">
        <w:rPr>
          <w:rFonts w:ascii="Times New Roman" w:hAnsi="Times New Roman" w:cs="Times New Roman"/>
          <w:sz w:val="24"/>
          <w:szCs w:val="24"/>
          <w:highlight w:val="white"/>
        </w:rPr>
        <w:t xml:space="preserve"> </w:t>
      </w:r>
      <w:r w:rsidR="00FA40C5">
        <w:rPr>
          <w:rFonts w:ascii="Times New Roman" w:hAnsi="Times New Roman" w:cs="Times New Roman"/>
          <w:sz w:val="24"/>
          <w:szCs w:val="24"/>
          <w:highlight w:val="white"/>
        </w:rPr>
        <w:t xml:space="preserve">Вместе с Актом сдачи-приема работ </w:t>
      </w:r>
      <w:r w:rsidR="004A151D">
        <w:rPr>
          <w:rFonts w:ascii="Times New Roman" w:hAnsi="Times New Roman" w:cs="Times New Roman"/>
          <w:sz w:val="24"/>
          <w:szCs w:val="24"/>
          <w:highlight w:val="white"/>
        </w:rPr>
        <w:t xml:space="preserve">Подрядчик </w:t>
      </w:r>
      <w:r w:rsidR="004A151D">
        <w:rPr>
          <w:rFonts w:ascii="Times New Roman" w:hAnsi="Times New Roman" w:cs="Times New Roman"/>
          <w:sz w:val="24"/>
          <w:szCs w:val="24"/>
          <w:highlight w:val="white"/>
        </w:rPr>
        <w:t>предоста</w:t>
      </w:r>
      <w:r w:rsidR="00FA40C5">
        <w:rPr>
          <w:rFonts w:ascii="Times New Roman" w:hAnsi="Times New Roman" w:cs="Times New Roman"/>
          <w:sz w:val="24"/>
          <w:szCs w:val="24"/>
          <w:highlight w:val="white"/>
        </w:rPr>
        <w:t>вля</w:t>
      </w:r>
      <w:r w:rsidR="004A151D">
        <w:rPr>
          <w:rFonts w:ascii="Times New Roman" w:hAnsi="Times New Roman" w:cs="Times New Roman"/>
          <w:sz w:val="24"/>
          <w:szCs w:val="24"/>
          <w:highlight w:val="white"/>
        </w:rPr>
        <w:t>е</w:t>
      </w:r>
      <w:r w:rsidR="00FA40C5">
        <w:rPr>
          <w:rFonts w:ascii="Times New Roman" w:hAnsi="Times New Roman" w:cs="Times New Roman"/>
          <w:sz w:val="24"/>
          <w:szCs w:val="24"/>
          <w:highlight w:val="white"/>
        </w:rPr>
        <w:t>т</w:t>
      </w:r>
      <w:r w:rsidR="004A151D">
        <w:rPr>
          <w:rFonts w:ascii="Times New Roman" w:hAnsi="Times New Roman" w:cs="Times New Roman"/>
          <w:sz w:val="24"/>
          <w:szCs w:val="24"/>
          <w:highlight w:val="white"/>
        </w:rPr>
        <w:t xml:space="preserve"> счет-фактур</w:t>
      </w:r>
      <w:r w:rsidR="00FA40C5">
        <w:rPr>
          <w:rFonts w:ascii="Times New Roman" w:hAnsi="Times New Roman" w:cs="Times New Roman"/>
          <w:sz w:val="24"/>
          <w:szCs w:val="24"/>
          <w:highlight w:val="white"/>
        </w:rPr>
        <w:t>у.</w:t>
      </w:r>
      <w:bookmarkStart w:id="2" w:name="_GoBack"/>
      <w:bookmarkEnd w:id="2"/>
    </w:p>
    <w:p w14:paraId="16B86174" w14:textId="62614B32" w:rsidR="00125323" w:rsidRPr="006E183A" w:rsidRDefault="00125323" w:rsidP="00EE5133">
      <w:pPr>
        <w:ind w:firstLine="567"/>
        <w:jc w:val="both"/>
      </w:pPr>
      <w:r w:rsidRPr="006E183A">
        <w:t>2.4. Дополнительные расходы на</w:t>
      </w:r>
      <w:r w:rsidR="000A5B83" w:rsidRPr="006E183A">
        <w:t xml:space="preserve"> работы, </w:t>
      </w:r>
      <w:r w:rsidRPr="006E183A">
        <w:t>приобретение оборудования и комплектующие, необходимые для восстановления работоспособности и ремонта</w:t>
      </w:r>
      <w:r w:rsidR="00A94F72" w:rsidRPr="006E183A">
        <w:t xml:space="preserve"> в соответствии </w:t>
      </w:r>
      <w:proofErr w:type="spellStart"/>
      <w:r w:rsidR="00643FE1">
        <w:t>п.</w:t>
      </w:r>
      <w:r w:rsidR="00A94F72" w:rsidRPr="006E183A">
        <w:t>п</w:t>
      </w:r>
      <w:proofErr w:type="spellEnd"/>
      <w:r w:rsidR="00643FE1">
        <w:t>.</w:t>
      </w:r>
      <w:r w:rsidR="00A94F72" w:rsidRPr="006E183A">
        <w:t xml:space="preserve"> 1.1.2</w:t>
      </w:r>
      <w:r w:rsidR="00D34A0D">
        <w:t>.</w:t>
      </w:r>
      <w:r w:rsidRPr="006E183A">
        <w:t>, оплачиваются Заказчиком отдельно по ценам, указанным в прейскуранте Подрядчика (Приложение №</w:t>
      </w:r>
      <w:r w:rsidR="00643FE1">
        <w:t xml:space="preserve"> </w:t>
      </w:r>
      <w:r w:rsidR="00827B89" w:rsidRPr="006E183A">
        <w:t>4</w:t>
      </w:r>
      <w:r w:rsidRPr="006E183A">
        <w:t xml:space="preserve"> </w:t>
      </w:r>
      <w:r w:rsidR="00643FE1">
        <w:t>к Договору</w:t>
      </w:r>
      <w:r w:rsidRPr="006E183A">
        <w:t>). Оплата осуществляется после</w:t>
      </w:r>
      <w:r w:rsidR="004E2659" w:rsidRPr="006E183A">
        <w:t xml:space="preserve"> подписания Сторонами Акта выявленной технической неисправности</w:t>
      </w:r>
      <w:r w:rsidR="00CC65D2" w:rsidRPr="006E183A">
        <w:t xml:space="preserve"> и </w:t>
      </w:r>
      <w:r w:rsidR="00860AE7" w:rsidRPr="006E183A">
        <w:t>дефектной ведомости</w:t>
      </w:r>
      <w:r w:rsidR="00AA2ED0" w:rsidRPr="006E183A">
        <w:t xml:space="preserve"> </w:t>
      </w:r>
      <w:r w:rsidRPr="006E183A">
        <w:t xml:space="preserve">на основании отдельно выставленных счетов за фактически выполненные работы в </w:t>
      </w:r>
      <w:commentRangeStart w:id="3"/>
      <w:r w:rsidRPr="006E183A">
        <w:t>течение 15 (пятнадцати</w:t>
      </w:r>
      <w:commentRangeEnd w:id="3"/>
      <w:r w:rsidR="00E2586D">
        <w:rPr>
          <w:rStyle w:val="af1"/>
        </w:rPr>
        <w:commentReference w:id="3"/>
      </w:r>
      <w:r w:rsidRPr="006E183A">
        <w:t>) рабочих дней по факту выполненных работ после подписания Сторонами Акта сдачи-приемки выполненных работ.</w:t>
      </w:r>
    </w:p>
    <w:p w14:paraId="3A7F6DD1" w14:textId="362C6FF6" w:rsidR="00125323" w:rsidRPr="006E183A" w:rsidRDefault="00125323" w:rsidP="00EE5133">
      <w:pPr>
        <w:ind w:firstLine="567"/>
        <w:jc w:val="both"/>
      </w:pPr>
      <w:r w:rsidRPr="006E183A">
        <w:t>2.5. За период, в котором были произведены дополнительные расходы, согласно п.</w:t>
      </w:r>
      <w:r w:rsidR="00643FE1">
        <w:t xml:space="preserve"> </w:t>
      </w:r>
      <w:r w:rsidRPr="006E183A">
        <w:t>2.4</w:t>
      </w:r>
      <w:r w:rsidR="00D34A0D">
        <w:t>.</w:t>
      </w:r>
      <w:r w:rsidR="00643FE1">
        <w:t xml:space="preserve"> Д</w:t>
      </w:r>
      <w:r w:rsidRPr="006E183A">
        <w:t>оговора, Подрядчик дополнительно к А</w:t>
      </w:r>
      <w:r w:rsidR="00643FE1">
        <w:t xml:space="preserve">кту </w:t>
      </w:r>
      <w:r w:rsidRPr="006E183A">
        <w:t>сдачи</w:t>
      </w:r>
      <w:r w:rsidR="00643FE1">
        <w:t>-приема</w:t>
      </w:r>
      <w:r w:rsidRPr="006E183A">
        <w:t xml:space="preserve"> выполненных работ (услуг) предоставляет Заказчику Акт о выявленн</w:t>
      </w:r>
      <w:r w:rsidR="00454C1F">
        <w:t>ой технической неисправности и д</w:t>
      </w:r>
      <w:r w:rsidRPr="006E183A">
        <w:t>ефектную ведомость-заказ на оборудование и комплектующие, вышедшие из строя.</w:t>
      </w:r>
    </w:p>
    <w:p w14:paraId="45A4BA20" w14:textId="77777777" w:rsidR="00A16112" w:rsidRPr="006E183A" w:rsidRDefault="005E64B6" w:rsidP="00EE5133">
      <w:pPr>
        <w:ind w:firstLine="567"/>
        <w:jc w:val="both"/>
        <w:rPr>
          <w:highlight w:val="white"/>
        </w:rPr>
      </w:pPr>
      <w:r w:rsidRPr="006E183A">
        <w:rPr>
          <w:highlight w:val="white"/>
        </w:rPr>
        <w:t>2</w:t>
      </w:r>
      <w:r w:rsidR="00A16112" w:rsidRPr="006E183A">
        <w:rPr>
          <w:highlight w:val="white"/>
        </w:rPr>
        <w:t>.</w:t>
      </w:r>
      <w:r w:rsidR="00125323" w:rsidRPr="006E183A">
        <w:rPr>
          <w:highlight w:val="white"/>
        </w:rPr>
        <w:t>6</w:t>
      </w:r>
      <w:r w:rsidR="00A16112" w:rsidRPr="006E183A">
        <w:rPr>
          <w:highlight w:val="white"/>
        </w:rPr>
        <w:t xml:space="preserve">. Все расчеты по Договору производятся в безналичном порядке путем перечисления денежных средств на указанный </w:t>
      </w:r>
      <w:r w:rsidR="00FA0286" w:rsidRPr="006E183A">
        <w:rPr>
          <w:highlight w:val="white"/>
        </w:rPr>
        <w:t>Подрядчик</w:t>
      </w:r>
      <w:r w:rsidR="00A16112" w:rsidRPr="006E183A">
        <w:rPr>
          <w:highlight w:val="white"/>
        </w:rPr>
        <w:t>ом расчетный счет, указанный в разделе 1</w:t>
      </w:r>
      <w:r w:rsidR="002F2935" w:rsidRPr="006E183A">
        <w:rPr>
          <w:highlight w:val="white"/>
        </w:rPr>
        <w:t>2</w:t>
      </w:r>
      <w:r w:rsidR="00A16112" w:rsidRPr="006E183A">
        <w:rPr>
          <w:highlight w:val="white"/>
        </w:rPr>
        <w:t xml:space="preserve"> настоящего Договора.</w:t>
      </w:r>
    </w:p>
    <w:p w14:paraId="5B85373D" w14:textId="1DC21F7F" w:rsidR="00A16112" w:rsidRPr="006E183A" w:rsidRDefault="005E64B6" w:rsidP="00EE5133">
      <w:pPr>
        <w:ind w:firstLine="567"/>
        <w:jc w:val="both"/>
        <w:rPr>
          <w:highlight w:val="white"/>
        </w:rPr>
      </w:pPr>
      <w:r w:rsidRPr="006E183A">
        <w:rPr>
          <w:highlight w:val="white"/>
        </w:rPr>
        <w:t>2</w:t>
      </w:r>
      <w:r w:rsidR="00A16112" w:rsidRPr="006E183A">
        <w:rPr>
          <w:highlight w:val="white"/>
        </w:rPr>
        <w:t>.</w:t>
      </w:r>
      <w:r w:rsidR="00125323" w:rsidRPr="006E183A">
        <w:rPr>
          <w:highlight w:val="white"/>
        </w:rPr>
        <w:t>7</w:t>
      </w:r>
      <w:r w:rsidR="00A16112" w:rsidRPr="006E183A">
        <w:rPr>
          <w:highlight w:val="white"/>
        </w:rPr>
        <w:t xml:space="preserve">. </w:t>
      </w:r>
      <w:r w:rsidR="00FA0286" w:rsidRPr="006E183A">
        <w:t xml:space="preserve">Обязательство Заказчика оплатить стоимость Работ считается исполненным с момента </w:t>
      </w:r>
      <w:r w:rsidR="00A16112" w:rsidRPr="006E183A">
        <w:rPr>
          <w:highlight w:val="white"/>
        </w:rPr>
        <w:t xml:space="preserve">списания денежных средств с корреспондентского счета банка </w:t>
      </w:r>
      <w:r w:rsidR="002C08C4" w:rsidRPr="006E183A">
        <w:rPr>
          <w:highlight w:val="white"/>
        </w:rPr>
        <w:t>Заказчика</w:t>
      </w:r>
      <w:r w:rsidR="00A16112" w:rsidRPr="006E183A">
        <w:rPr>
          <w:highlight w:val="white"/>
        </w:rPr>
        <w:t>.</w:t>
      </w:r>
    </w:p>
    <w:p w14:paraId="20A5024B" w14:textId="502A418B" w:rsidR="00A94F72" w:rsidRPr="006E183A" w:rsidRDefault="00A94F72" w:rsidP="00EE5133">
      <w:pPr>
        <w:ind w:firstLine="567"/>
        <w:jc w:val="both"/>
        <w:rPr>
          <w:rFonts w:eastAsia="Calibri"/>
          <w:lang w:eastAsia="en-US"/>
        </w:rPr>
      </w:pPr>
      <w:r w:rsidRPr="006E183A">
        <w:rPr>
          <w:highlight w:val="white"/>
        </w:rPr>
        <w:t xml:space="preserve">2.8. </w:t>
      </w:r>
      <w:r w:rsidRPr="006E183A">
        <w:rPr>
          <w:rFonts w:eastAsia="Calibri"/>
          <w:lang w:eastAsia="en-US"/>
        </w:rPr>
        <w:t>Стороны обязуются проводить ежеквартальную сверку расчетов с подписанием Акта сверки взаимных расчетов. Подписание Акта производится в течении 10-ти календарных дней после окончания отчетного квартала.</w:t>
      </w:r>
    </w:p>
    <w:p w14:paraId="7555B6A2" w14:textId="77777777" w:rsidR="00A73B5D" w:rsidRPr="006E183A" w:rsidRDefault="00A73B5D" w:rsidP="006E183A">
      <w:pPr>
        <w:pStyle w:val="ConsPlusNormal"/>
        <w:rPr>
          <w:rFonts w:ascii="Times New Roman" w:hAnsi="Times New Roman" w:cs="Times New Roman"/>
          <w:sz w:val="24"/>
          <w:szCs w:val="24"/>
        </w:rPr>
      </w:pPr>
    </w:p>
    <w:p w14:paraId="744C5850" w14:textId="77777777" w:rsidR="00303899" w:rsidRPr="006E183A" w:rsidRDefault="00303899" w:rsidP="00303899">
      <w:pPr>
        <w:pStyle w:val="ConsPlusNormal"/>
        <w:jc w:val="center"/>
        <w:rPr>
          <w:rFonts w:ascii="Times New Roman" w:hAnsi="Times New Roman" w:cs="Times New Roman"/>
          <w:b/>
          <w:sz w:val="24"/>
          <w:szCs w:val="24"/>
        </w:rPr>
      </w:pPr>
      <w:r w:rsidRPr="006E183A">
        <w:rPr>
          <w:rFonts w:ascii="Times New Roman" w:hAnsi="Times New Roman" w:cs="Times New Roman"/>
          <w:b/>
          <w:sz w:val="24"/>
          <w:szCs w:val="24"/>
        </w:rPr>
        <w:t>3. ПРАВА И ОБЯЗАННОСТИ СТОРОН</w:t>
      </w:r>
    </w:p>
    <w:p w14:paraId="2FE4F1D2" w14:textId="77777777" w:rsidR="00625A9C" w:rsidRPr="006E183A" w:rsidRDefault="00625A9C" w:rsidP="006E183A">
      <w:pPr>
        <w:pStyle w:val="ConsPlusNormal"/>
        <w:rPr>
          <w:rFonts w:ascii="Times New Roman" w:hAnsi="Times New Roman" w:cs="Times New Roman"/>
          <w:sz w:val="24"/>
          <w:szCs w:val="24"/>
        </w:rPr>
      </w:pPr>
    </w:p>
    <w:p w14:paraId="7D1DC965" w14:textId="77777777" w:rsidR="00625A9C" w:rsidRPr="00D34A0D" w:rsidRDefault="00625A9C" w:rsidP="00282D19">
      <w:pPr>
        <w:ind w:firstLine="567"/>
        <w:jc w:val="both"/>
        <w:rPr>
          <w:b/>
          <w:highlight w:val="white"/>
        </w:rPr>
      </w:pPr>
      <w:r w:rsidRPr="00D34A0D">
        <w:rPr>
          <w:b/>
          <w:highlight w:val="white"/>
        </w:rPr>
        <w:t>3.1. Подрядчик обязан:</w:t>
      </w:r>
    </w:p>
    <w:p w14:paraId="7AC42C29" w14:textId="51988C74" w:rsidR="000B53B9" w:rsidRPr="00D34A0D" w:rsidRDefault="00625A9C" w:rsidP="00282D19">
      <w:pPr>
        <w:ind w:firstLine="567"/>
        <w:jc w:val="both"/>
      </w:pPr>
      <w:r w:rsidRPr="00D34A0D">
        <w:rPr>
          <w:highlight w:val="white"/>
        </w:rPr>
        <w:t>3.1.1. В</w:t>
      </w:r>
      <w:r w:rsidR="003C4292" w:rsidRPr="00D34A0D">
        <w:rPr>
          <w:highlight w:val="white"/>
        </w:rPr>
        <w:t xml:space="preserve"> условиях действующего предприятия Заказчика в</w:t>
      </w:r>
      <w:r w:rsidRPr="00D34A0D">
        <w:rPr>
          <w:highlight w:val="white"/>
        </w:rPr>
        <w:t>ыполнить Работы в</w:t>
      </w:r>
      <w:r w:rsidR="000B1671" w:rsidRPr="00D34A0D">
        <w:rPr>
          <w:highlight w:val="white"/>
        </w:rPr>
        <w:t xml:space="preserve"> соответствии с Техническим заданием Заказчика и в</w:t>
      </w:r>
      <w:r w:rsidR="00FA7BF8" w:rsidRPr="00D34A0D">
        <w:t xml:space="preserve"> </w:t>
      </w:r>
      <w:r w:rsidR="00475A27" w:rsidRPr="00D34A0D">
        <w:t xml:space="preserve">соответствии с </w:t>
      </w:r>
      <w:r w:rsidR="00F13E13" w:rsidRPr="00D34A0D">
        <w:t>Г</w:t>
      </w:r>
      <w:r w:rsidR="00475A27" w:rsidRPr="00D34A0D">
        <w:t xml:space="preserve">рафиком </w:t>
      </w:r>
      <w:r w:rsidR="0000105C">
        <w:t>выполнения</w:t>
      </w:r>
      <w:r w:rsidR="00380692">
        <w:t xml:space="preserve"> </w:t>
      </w:r>
      <w:r w:rsidR="00475A27" w:rsidRPr="00D34A0D">
        <w:t>работ, являющимся Приложением №</w:t>
      </w:r>
      <w:r w:rsidR="00282D19">
        <w:t xml:space="preserve"> </w:t>
      </w:r>
      <w:r w:rsidR="00475A27" w:rsidRPr="00D34A0D">
        <w:t>3 к</w:t>
      </w:r>
      <w:r w:rsidR="00F24B8E" w:rsidRPr="00D34A0D">
        <w:t xml:space="preserve"> Договор</w:t>
      </w:r>
      <w:r w:rsidR="00475A27" w:rsidRPr="00D34A0D">
        <w:t>у</w:t>
      </w:r>
      <w:r w:rsidR="00282D19">
        <w:t>.</w:t>
      </w:r>
    </w:p>
    <w:p w14:paraId="52DF267E" w14:textId="63779718" w:rsidR="00E65AA0" w:rsidRPr="00D34A0D" w:rsidRDefault="001918EA" w:rsidP="00282D19">
      <w:pPr>
        <w:ind w:firstLine="567"/>
        <w:jc w:val="both"/>
      </w:pPr>
      <w:r w:rsidRPr="00D34A0D">
        <w:t>3.1.2. В течение 10 (десят</w:t>
      </w:r>
      <w:r w:rsidR="00FD59DF" w:rsidRPr="00D34A0D">
        <w:t>и</w:t>
      </w:r>
      <w:r w:rsidRPr="00D34A0D">
        <w:t xml:space="preserve">) рабочих дней от даты заключения Договора провести полное обследование оборудования </w:t>
      </w:r>
      <w:r w:rsidR="002814DB" w:rsidRPr="006E183A">
        <w:t>систем</w:t>
      </w:r>
      <w:r w:rsidR="002814DB">
        <w:t xml:space="preserve"> противопожарной защиты и систем охраны</w:t>
      </w:r>
      <w:r w:rsidRPr="00D34A0D">
        <w:t xml:space="preserve">. По результатам обследования составить совместно с Заказчиком двусторонний акт о состоянии </w:t>
      </w:r>
      <w:r w:rsidR="002814DB" w:rsidRPr="006E183A">
        <w:t>систем</w:t>
      </w:r>
      <w:r w:rsidR="002814DB">
        <w:t xml:space="preserve"> противопожарной защиты и систем охраны</w:t>
      </w:r>
      <w:r w:rsidRPr="00D34A0D">
        <w:t xml:space="preserve"> с указанием:</w:t>
      </w:r>
    </w:p>
    <w:p w14:paraId="55D48484" w14:textId="1F45FD45" w:rsidR="00E65AA0" w:rsidRPr="00D34A0D" w:rsidRDefault="001918EA" w:rsidP="00282D19">
      <w:pPr>
        <w:ind w:firstLine="567"/>
        <w:jc w:val="both"/>
      </w:pPr>
      <w:r w:rsidRPr="00D34A0D">
        <w:t xml:space="preserve">1) наличия эксплуатационной, проектной </w:t>
      </w:r>
      <w:r w:rsidR="002814DB">
        <w:t>и приемосдаточной документации;</w:t>
      </w:r>
    </w:p>
    <w:p w14:paraId="54ECA680" w14:textId="13A1D9D6" w:rsidR="00E65AA0" w:rsidRPr="00D34A0D" w:rsidRDefault="001918EA" w:rsidP="00282D19">
      <w:pPr>
        <w:ind w:firstLine="567"/>
        <w:jc w:val="both"/>
      </w:pPr>
      <w:r w:rsidRPr="00D34A0D">
        <w:t>2) соответствие монтажа и установки в целом, согласно рабоче</w:t>
      </w:r>
      <w:r w:rsidR="002814DB">
        <w:t>му проекту (акту обследования);</w:t>
      </w:r>
    </w:p>
    <w:p w14:paraId="15BC6195" w14:textId="56138C22" w:rsidR="00E65AA0" w:rsidRPr="00D34A0D" w:rsidRDefault="002814DB" w:rsidP="00282D19">
      <w:pPr>
        <w:ind w:firstLine="567"/>
        <w:jc w:val="both"/>
      </w:pPr>
      <w:r>
        <w:t>3) комплектности оборудования;</w:t>
      </w:r>
    </w:p>
    <w:p w14:paraId="76F845E0" w14:textId="38B3CAB4" w:rsidR="00E65AA0" w:rsidRPr="00D34A0D" w:rsidRDefault="001918EA" w:rsidP="00282D19">
      <w:pPr>
        <w:ind w:firstLine="567"/>
        <w:jc w:val="both"/>
      </w:pPr>
      <w:r w:rsidRPr="00D34A0D">
        <w:t>4) проверки работосп</w:t>
      </w:r>
      <w:r w:rsidR="002814DB">
        <w:t>особности оборудования в целом;</w:t>
      </w:r>
    </w:p>
    <w:p w14:paraId="2D9D9DC9" w14:textId="465E71DF" w:rsidR="00E65AA0" w:rsidRPr="00D34A0D" w:rsidRDefault="001918EA" w:rsidP="00282D19">
      <w:pPr>
        <w:ind w:firstLine="567"/>
        <w:jc w:val="both"/>
      </w:pPr>
      <w:r w:rsidRPr="00D34A0D">
        <w:t xml:space="preserve">5) технического состояния оборудования, в соответствии с проектной и </w:t>
      </w:r>
      <w:r w:rsidR="002814DB">
        <w:t>приемо-сдаточной документацией;</w:t>
      </w:r>
    </w:p>
    <w:p w14:paraId="12BAE1CB" w14:textId="59DF095D" w:rsidR="001918EA" w:rsidRPr="00D34A0D" w:rsidRDefault="001918EA" w:rsidP="00282D19">
      <w:pPr>
        <w:ind w:firstLine="567"/>
        <w:jc w:val="both"/>
      </w:pPr>
      <w:r w:rsidRPr="00D34A0D">
        <w:t>6) выявленных недостатк</w:t>
      </w:r>
      <w:r w:rsidR="00E65AA0" w:rsidRPr="00D34A0D">
        <w:t>ах</w:t>
      </w:r>
      <w:r w:rsidRPr="00D34A0D">
        <w:t>, способах и сроках их устранения.</w:t>
      </w:r>
    </w:p>
    <w:p w14:paraId="2674DDF2" w14:textId="77777777" w:rsidR="000B1671" w:rsidRPr="00D34A0D" w:rsidRDefault="000B1671" w:rsidP="00282D19">
      <w:pPr>
        <w:ind w:firstLine="567"/>
        <w:jc w:val="both"/>
      </w:pPr>
      <w:r w:rsidRPr="00D34A0D">
        <w:rPr>
          <w:highlight w:val="white"/>
        </w:rPr>
        <w:t>3.1.</w:t>
      </w:r>
      <w:r w:rsidR="001918EA" w:rsidRPr="00D34A0D">
        <w:rPr>
          <w:highlight w:val="white"/>
        </w:rPr>
        <w:t>3</w:t>
      </w:r>
      <w:r w:rsidRPr="00D34A0D">
        <w:rPr>
          <w:highlight w:val="white"/>
        </w:rPr>
        <w:t xml:space="preserve">. </w:t>
      </w:r>
      <w:r w:rsidRPr="00D34A0D">
        <w:t>Выполнять работы силами квалифицированного персонала, прошедшего соответствующую профессиональную подготовку и имеющего документы, подтверждающие присвоенную квалификацию. Указанный персонал обязан также пройти обучение (быть аттестованным) и иметь соответствующую группу по электробезопасности и допуск к эксплуатации соответствующих инженерных систем (сетей) и оборудования.</w:t>
      </w:r>
    </w:p>
    <w:p w14:paraId="6C736567" w14:textId="77777777" w:rsidR="000B1671" w:rsidRPr="00D34A0D" w:rsidRDefault="000B1671" w:rsidP="00282D19">
      <w:pPr>
        <w:ind w:firstLine="567"/>
        <w:jc w:val="both"/>
        <w:rPr>
          <w:highlight w:val="white"/>
        </w:rPr>
      </w:pPr>
      <w:r w:rsidRPr="00D34A0D">
        <w:t>3.1.</w:t>
      </w:r>
      <w:r w:rsidR="001918EA" w:rsidRPr="00D34A0D">
        <w:t>4.</w:t>
      </w:r>
      <w:r w:rsidRPr="00D34A0D">
        <w:t xml:space="preserve"> Назначить из числа собственных специалистов ответственного за соблюдение Правил охраны труда и техники безопасности, а также Правил эксплуатации электроустановок потребителей.</w:t>
      </w:r>
    </w:p>
    <w:p w14:paraId="22060E1D" w14:textId="1090EDEA" w:rsidR="000B1671" w:rsidRPr="00D34A0D" w:rsidRDefault="00625A9C" w:rsidP="00282D19">
      <w:pPr>
        <w:ind w:firstLine="567"/>
        <w:jc w:val="both"/>
      </w:pPr>
      <w:r w:rsidRPr="00D34A0D">
        <w:rPr>
          <w:highlight w:val="white"/>
        </w:rPr>
        <w:lastRenderedPageBreak/>
        <w:t>3.1.</w:t>
      </w:r>
      <w:r w:rsidR="001918EA" w:rsidRPr="00D34A0D">
        <w:rPr>
          <w:highlight w:val="white"/>
        </w:rPr>
        <w:t>5</w:t>
      </w:r>
      <w:r w:rsidRPr="00D34A0D">
        <w:rPr>
          <w:highlight w:val="white"/>
        </w:rPr>
        <w:t xml:space="preserve">. </w:t>
      </w:r>
      <w:r w:rsidR="000B1671" w:rsidRPr="00D34A0D">
        <w:t xml:space="preserve">Обеспечить в отношении своих специалистов своевременное прохождение инструктажей, строгое соблюдение ими при проведении работ (оказании Услуг) Правил эксплуатации электроустановок потребителей, Правил </w:t>
      </w:r>
      <w:r w:rsidR="00C65EEC" w:rsidRPr="00D34A0D">
        <w:t>противопожарного режима</w:t>
      </w:r>
      <w:r w:rsidR="000B1671" w:rsidRPr="00D34A0D">
        <w:t xml:space="preserve"> и других нормативных актов по охране труда и технике безопасности. </w:t>
      </w:r>
      <w:r w:rsidR="00B70CB9" w:rsidRPr="00D34A0D">
        <w:t>Подрядчик</w:t>
      </w:r>
      <w:r w:rsidR="000B1671" w:rsidRPr="00D34A0D">
        <w:t xml:space="preserve"> несет полную ответственность за соблюдение правил пожарной безопаснос</w:t>
      </w:r>
      <w:r w:rsidR="009B6D67">
        <w:t>ти, электробезопасности, техники</w:t>
      </w:r>
      <w:r w:rsidR="000B1671" w:rsidRPr="00D34A0D">
        <w:t xml:space="preserve"> безопасности своим персоналом, на</w:t>
      </w:r>
      <w:r w:rsidR="009B6D67">
        <w:t>ходящимся на Объекте Заказчика.</w:t>
      </w:r>
    </w:p>
    <w:p w14:paraId="5D584560" w14:textId="0B8122CF" w:rsidR="003C4292" w:rsidRPr="00D34A0D" w:rsidRDefault="003C4292" w:rsidP="00282D19">
      <w:pPr>
        <w:ind w:firstLine="567"/>
        <w:jc w:val="both"/>
      </w:pPr>
      <w:r w:rsidRPr="00D34A0D">
        <w:t>3.1.</w:t>
      </w:r>
      <w:r w:rsidR="001918EA" w:rsidRPr="00D34A0D">
        <w:t>6</w:t>
      </w:r>
      <w:r w:rsidRPr="00D34A0D">
        <w:t>. Специалисты Подрядчика обя</w:t>
      </w:r>
      <w:r w:rsidR="00C05F35">
        <w:t xml:space="preserve">заны иметь опрятный вид, </w:t>
      </w:r>
      <w:r w:rsidR="00C05F35" w:rsidRPr="00D34A0D">
        <w:t>чистую униформу,</w:t>
      </w:r>
      <w:r w:rsidR="00C05F35">
        <w:t xml:space="preserve"> отвечающую требованиям техники безопасности и электробезопасности</w:t>
      </w:r>
      <w:r w:rsidRPr="00D34A0D">
        <w:t>, соблюдать правила внутреннего распорядка на предприятии Заказчика.</w:t>
      </w:r>
    </w:p>
    <w:p w14:paraId="1E6A61B9" w14:textId="15AB5952" w:rsidR="000B53B9" w:rsidRPr="00D34A0D" w:rsidRDefault="009B6D67" w:rsidP="00282D19">
      <w:pPr>
        <w:ind w:firstLine="567"/>
        <w:jc w:val="both"/>
      </w:pPr>
      <w:r>
        <w:t xml:space="preserve">Подрядчик </w:t>
      </w:r>
      <w:r w:rsidR="000B1671" w:rsidRPr="00D34A0D">
        <w:t>обязуется соблюдать Требования безопасности при оказании Услуг по Договору.</w:t>
      </w:r>
    </w:p>
    <w:p w14:paraId="7233B49F" w14:textId="3A39A6A0" w:rsidR="000B1671" w:rsidRPr="00D34A0D" w:rsidRDefault="003C4292" w:rsidP="00282D19">
      <w:pPr>
        <w:ind w:firstLine="567"/>
        <w:jc w:val="both"/>
      </w:pPr>
      <w:r w:rsidRPr="00D34A0D">
        <w:rPr>
          <w:highlight w:val="white"/>
        </w:rPr>
        <w:t>3.1.</w:t>
      </w:r>
      <w:r w:rsidR="001918EA" w:rsidRPr="00D34A0D">
        <w:rPr>
          <w:highlight w:val="white"/>
        </w:rPr>
        <w:t>7</w:t>
      </w:r>
      <w:r w:rsidR="000B1671" w:rsidRPr="00D34A0D">
        <w:rPr>
          <w:highlight w:val="white"/>
        </w:rPr>
        <w:t xml:space="preserve">. </w:t>
      </w:r>
      <w:r w:rsidR="00B70CB9" w:rsidRPr="00D34A0D">
        <w:t>Подрядчик</w:t>
      </w:r>
      <w:r w:rsidR="000B1671" w:rsidRPr="00D34A0D">
        <w:t xml:space="preserve"> </w:t>
      </w:r>
      <w:r w:rsidR="002C08C4" w:rsidRPr="00D34A0D">
        <w:t xml:space="preserve">выполняет </w:t>
      </w:r>
      <w:r w:rsidR="000B1671" w:rsidRPr="00D34A0D">
        <w:t>работ</w:t>
      </w:r>
      <w:r w:rsidR="002C08C4" w:rsidRPr="00D34A0D">
        <w:t xml:space="preserve">ы своим </w:t>
      </w:r>
      <w:r w:rsidR="000B1671" w:rsidRPr="00D34A0D">
        <w:t>инвентар</w:t>
      </w:r>
      <w:r w:rsidR="002C08C4" w:rsidRPr="00D34A0D">
        <w:t>ем</w:t>
      </w:r>
      <w:r w:rsidR="000B1671" w:rsidRPr="00D34A0D">
        <w:t>, инструмент</w:t>
      </w:r>
      <w:r w:rsidR="002C08C4" w:rsidRPr="00D34A0D">
        <w:t>ами</w:t>
      </w:r>
      <w:r w:rsidR="000B1671" w:rsidRPr="00D34A0D">
        <w:t xml:space="preserve"> и материал</w:t>
      </w:r>
      <w:r w:rsidR="002C08C4" w:rsidRPr="00D34A0D">
        <w:t>ами</w:t>
      </w:r>
      <w:r w:rsidR="000B1671" w:rsidRPr="00D34A0D">
        <w:t>. Указанный инвентарь, инструменты и материалы должны быть качественными и, если применимо, иметь соответствующие сертификаты и допуски.</w:t>
      </w:r>
    </w:p>
    <w:p w14:paraId="44A51D5D" w14:textId="09EC5BB9" w:rsidR="00B70CB9" w:rsidRPr="00D34A0D" w:rsidRDefault="003C4292" w:rsidP="00282D19">
      <w:pPr>
        <w:ind w:firstLine="567"/>
        <w:jc w:val="both"/>
      </w:pPr>
      <w:r w:rsidRPr="00D34A0D">
        <w:t>3.1.</w:t>
      </w:r>
      <w:r w:rsidR="001918EA" w:rsidRPr="00D34A0D">
        <w:t>8</w:t>
      </w:r>
      <w:r w:rsidR="00F248B7" w:rsidRPr="00D34A0D">
        <w:t>.</w:t>
      </w:r>
      <w:r w:rsidR="00745871" w:rsidRPr="00D34A0D">
        <w:t xml:space="preserve"> </w:t>
      </w:r>
      <w:r w:rsidR="00B70CB9" w:rsidRPr="00D34A0D">
        <w:t>В ходе исполнения Договора составлять для Заказчика рекомендации, направленные на модернизацию инженерных систем (сетей) и оборудования, оптимизацию качества оказания Услуг и другие рекомендации подобного характера (в том числе с указанием примерной стоимости), исходя из опыта эксплуатации и обслуживания аналогичных Объектов и с учетом практики оказания Услуг по Договору.</w:t>
      </w:r>
    </w:p>
    <w:p w14:paraId="5E83019F" w14:textId="39028170" w:rsidR="00A22B95" w:rsidRPr="00D34A0D" w:rsidRDefault="00A22B95" w:rsidP="00282D19">
      <w:pPr>
        <w:ind w:firstLine="567"/>
        <w:jc w:val="both"/>
      </w:pPr>
      <w:r w:rsidRPr="00D34A0D">
        <w:rPr>
          <w:highlight w:val="white"/>
        </w:rPr>
        <w:t>3.1.</w:t>
      </w:r>
      <w:r w:rsidR="00E666D6" w:rsidRPr="00D34A0D">
        <w:rPr>
          <w:highlight w:val="white"/>
        </w:rPr>
        <w:t>9</w:t>
      </w:r>
      <w:r w:rsidRPr="00D34A0D">
        <w:rPr>
          <w:highlight w:val="white"/>
        </w:rPr>
        <w:t xml:space="preserve">. </w:t>
      </w:r>
      <w:r w:rsidRPr="00D34A0D">
        <w:t>Для оперативного устранения неисправностей обеспечить ежедневное присутствие специалиста на Объекте Заказчика, согласно требованию Заказчика: понедельник-четверг, с 09 час.</w:t>
      </w:r>
      <w:r w:rsidR="009B6D67">
        <w:t xml:space="preserve"> </w:t>
      </w:r>
      <w:r w:rsidRPr="00D34A0D">
        <w:t>00 мин. до 18 час.</w:t>
      </w:r>
      <w:r w:rsidR="009B6D67">
        <w:t xml:space="preserve"> </w:t>
      </w:r>
      <w:r w:rsidRPr="00D34A0D">
        <w:t>00 мин, пятница с 09 час.</w:t>
      </w:r>
      <w:r w:rsidR="009B6D67">
        <w:t xml:space="preserve"> </w:t>
      </w:r>
      <w:r w:rsidRPr="00D34A0D">
        <w:t>00 мин. до 16 час. 45 мин.</w:t>
      </w:r>
    </w:p>
    <w:p w14:paraId="62E21371" w14:textId="0DE4E699" w:rsidR="00A22B95" w:rsidRPr="00D34A0D" w:rsidRDefault="00A22B95" w:rsidP="00282D19">
      <w:pPr>
        <w:ind w:firstLine="567"/>
        <w:jc w:val="both"/>
      </w:pPr>
      <w:r w:rsidRPr="00D34A0D">
        <w:t>3.1.1</w:t>
      </w:r>
      <w:r w:rsidR="00E666D6" w:rsidRPr="00D34A0D">
        <w:t>0</w:t>
      </w:r>
      <w:r w:rsidRPr="00D34A0D">
        <w:t xml:space="preserve">. Прибывать на объект в течение 4 часов с момента получения сообщения от Заказчика о выходе из строя </w:t>
      </w:r>
      <w:r w:rsidR="00F248B7" w:rsidRPr="00D34A0D">
        <w:t>оборудования</w:t>
      </w:r>
      <w:r w:rsidRPr="00D34A0D">
        <w:t xml:space="preserve"> и возникших технических неполадках в период отсутствия на объекте специалиста, согласно </w:t>
      </w:r>
      <w:proofErr w:type="spellStart"/>
      <w:r w:rsidR="009B6D67">
        <w:t>п.</w:t>
      </w:r>
      <w:r w:rsidRPr="00D34A0D">
        <w:t>п</w:t>
      </w:r>
      <w:proofErr w:type="spellEnd"/>
      <w:r w:rsidRPr="00D34A0D">
        <w:t>. 3.1.</w:t>
      </w:r>
      <w:r w:rsidR="009B6D67">
        <w:t>9. Д</w:t>
      </w:r>
      <w:r w:rsidRPr="00D34A0D">
        <w:t>оговора.</w:t>
      </w:r>
    </w:p>
    <w:p w14:paraId="1610B85C" w14:textId="7A35C8FE" w:rsidR="00625A9C" w:rsidRPr="00D34A0D" w:rsidRDefault="00625A9C" w:rsidP="00282D19">
      <w:pPr>
        <w:ind w:firstLine="567"/>
        <w:jc w:val="both"/>
        <w:rPr>
          <w:highlight w:val="white"/>
        </w:rPr>
      </w:pPr>
      <w:r w:rsidRPr="00D34A0D">
        <w:rPr>
          <w:highlight w:val="white"/>
        </w:rPr>
        <w:t>3.1.</w:t>
      </w:r>
      <w:r w:rsidR="00A22B95" w:rsidRPr="00D34A0D">
        <w:rPr>
          <w:highlight w:val="white"/>
        </w:rPr>
        <w:t>1</w:t>
      </w:r>
      <w:r w:rsidR="00E666D6" w:rsidRPr="00D34A0D">
        <w:rPr>
          <w:highlight w:val="white"/>
        </w:rPr>
        <w:t>1</w:t>
      </w:r>
      <w:r w:rsidRPr="00D34A0D">
        <w:rPr>
          <w:highlight w:val="white"/>
        </w:rPr>
        <w:t>. Немедленно предупредить Заказчика и до получения от него указаний приостановить выполнение Работ при обнаружении:</w:t>
      </w:r>
    </w:p>
    <w:p w14:paraId="1A7D60E4" w14:textId="77777777" w:rsidR="00625A9C" w:rsidRPr="00D34A0D" w:rsidRDefault="00625A9C" w:rsidP="00282D19">
      <w:pPr>
        <w:ind w:firstLine="567"/>
        <w:jc w:val="both"/>
        <w:rPr>
          <w:highlight w:val="white"/>
        </w:rPr>
      </w:pPr>
      <w:r w:rsidRPr="00D34A0D">
        <w:rPr>
          <w:highlight w:val="white"/>
        </w:rPr>
        <w:t xml:space="preserve">а) возможных неблагоприятных для Заказчика последствий выполнения его указаний о способе выполнения </w:t>
      </w:r>
      <w:hyperlink r:id="rId10" w:history="1">
        <w:r w:rsidRPr="00D34A0D">
          <w:rPr>
            <w:highlight w:val="white"/>
          </w:rPr>
          <w:t>задания</w:t>
        </w:r>
      </w:hyperlink>
      <w:r w:rsidRPr="00D34A0D">
        <w:rPr>
          <w:highlight w:val="white"/>
        </w:rPr>
        <w:t>;</w:t>
      </w:r>
    </w:p>
    <w:p w14:paraId="56FAB889" w14:textId="77777777" w:rsidR="00625A9C" w:rsidRPr="00D34A0D" w:rsidRDefault="00625A9C" w:rsidP="00282D19">
      <w:pPr>
        <w:ind w:firstLine="567"/>
        <w:jc w:val="both"/>
        <w:rPr>
          <w:highlight w:val="white"/>
        </w:rPr>
      </w:pPr>
      <w:r w:rsidRPr="00D34A0D">
        <w:rPr>
          <w:highlight w:val="white"/>
        </w:rPr>
        <w:t xml:space="preserve">б) иных не зависящих от Подрядчика обстоятельств, которые угрожают качеству выполнения </w:t>
      </w:r>
      <w:hyperlink r:id="rId11" w:history="1">
        <w:r w:rsidR="00B70CB9" w:rsidRPr="00D34A0D">
          <w:rPr>
            <w:highlight w:val="white"/>
          </w:rPr>
          <w:t>Работ,</w:t>
        </w:r>
      </w:hyperlink>
      <w:r w:rsidRPr="00D34A0D">
        <w:rPr>
          <w:highlight w:val="white"/>
        </w:rPr>
        <w:t xml:space="preserve"> либо создают невозможность </w:t>
      </w:r>
      <w:r w:rsidR="00B70CB9" w:rsidRPr="00D34A0D">
        <w:rPr>
          <w:highlight w:val="white"/>
        </w:rPr>
        <w:t>их</w:t>
      </w:r>
      <w:r w:rsidRPr="00D34A0D">
        <w:rPr>
          <w:highlight w:val="white"/>
        </w:rPr>
        <w:t xml:space="preserve"> завершения в срок.</w:t>
      </w:r>
    </w:p>
    <w:p w14:paraId="6B8631F7" w14:textId="66DE2CA6" w:rsidR="00625A9C" w:rsidRPr="00D34A0D" w:rsidRDefault="00625A9C" w:rsidP="00282D19">
      <w:pPr>
        <w:ind w:firstLine="567"/>
        <w:jc w:val="both"/>
        <w:rPr>
          <w:highlight w:val="white"/>
        </w:rPr>
      </w:pPr>
      <w:r w:rsidRPr="00D34A0D">
        <w:rPr>
          <w:highlight w:val="white"/>
        </w:rPr>
        <w:t>Подрядчик, не предупредивший Заказчика об указанных обстоятельствах</w:t>
      </w:r>
      <w:r w:rsidR="00386225">
        <w:rPr>
          <w:highlight w:val="white"/>
        </w:rPr>
        <w:t>,</w:t>
      </w:r>
      <w:r w:rsidRPr="00D34A0D">
        <w:rPr>
          <w:highlight w:val="white"/>
        </w:rPr>
        <w:t xml:space="preserve"> либо продолживший работу не дожидаясь ответа</w:t>
      </w:r>
      <w:r w:rsidR="001918EA" w:rsidRPr="00D34A0D">
        <w:rPr>
          <w:highlight w:val="white"/>
        </w:rPr>
        <w:t>,</w:t>
      </w:r>
      <w:r w:rsidRPr="00D34A0D">
        <w:rPr>
          <w:highlight w:val="white"/>
        </w:rPr>
        <w:t xml:space="preserve"> или</w:t>
      </w:r>
      <w:r w:rsidR="001918EA" w:rsidRPr="00D34A0D">
        <w:rPr>
          <w:highlight w:val="white"/>
        </w:rPr>
        <w:t>,</w:t>
      </w:r>
      <w:r w:rsidRPr="00D34A0D">
        <w:rPr>
          <w:highlight w:val="white"/>
        </w:rPr>
        <w:t xml:space="preserve"> несмотря на своевременное указание Заказчика о прекращении работы, не вправе при возникновении спора ссылаться на указанные обстоятельства.</w:t>
      </w:r>
    </w:p>
    <w:p w14:paraId="1637B48A" w14:textId="60A11C42" w:rsidR="00A22B95" w:rsidRPr="00D34A0D" w:rsidRDefault="00A22B95" w:rsidP="00282D19">
      <w:pPr>
        <w:ind w:firstLine="567"/>
        <w:jc w:val="both"/>
      </w:pPr>
      <w:r w:rsidRPr="00D34A0D">
        <w:rPr>
          <w:highlight w:val="white"/>
        </w:rPr>
        <w:t>3.1.1</w:t>
      </w:r>
      <w:r w:rsidR="00E666D6" w:rsidRPr="00D34A0D">
        <w:rPr>
          <w:highlight w:val="white"/>
        </w:rPr>
        <w:t>2</w:t>
      </w:r>
      <w:r w:rsidRPr="00D34A0D">
        <w:rPr>
          <w:highlight w:val="white"/>
        </w:rPr>
        <w:t xml:space="preserve">. </w:t>
      </w:r>
      <w:r w:rsidRPr="00D34A0D">
        <w:t>В случае возникновения неисправности, в результате которой происходит снятие помещений Заказчика с контроля системы пожарной сигнализации, контроль за противопожарным состоянием этих помещений возлагается на Подрядчика на все время до момента устранения неисправности.</w:t>
      </w:r>
    </w:p>
    <w:p w14:paraId="7215C382" w14:textId="4B30D22B" w:rsidR="00A22B95" w:rsidRPr="00D34A0D" w:rsidRDefault="00A22B95" w:rsidP="00282D19">
      <w:pPr>
        <w:ind w:firstLine="567"/>
        <w:jc w:val="both"/>
      </w:pPr>
      <w:r w:rsidRPr="00D34A0D">
        <w:t>3.1.1</w:t>
      </w:r>
      <w:r w:rsidR="00E666D6" w:rsidRPr="00D34A0D">
        <w:t>3</w:t>
      </w:r>
      <w:r w:rsidRPr="00D34A0D">
        <w:t>. В случае проведения в помещениях Заказчика ремонтных или иных работ, требующих временного отключения этих помещений от контроля системы пожарной сигнализации, ответственность за контроль противопожарного состояния этих помещений возлагается на Заказчика.</w:t>
      </w:r>
    </w:p>
    <w:p w14:paraId="47FA46F7" w14:textId="5842BB3C" w:rsidR="00A22B95" w:rsidRPr="00D34A0D" w:rsidRDefault="00A22B95" w:rsidP="00282D19">
      <w:pPr>
        <w:ind w:firstLine="567"/>
        <w:jc w:val="both"/>
      </w:pPr>
      <w:r w:rsidRPr="00D34A0D">
        <w:t>3.1.1</w:t>
      </w:r>
      <w:r w:rsidR="00E666D6" w:rsidRPr="00D34A0D">
        <w:t>4</w:t>
      </w:r>
      <w:r w:rsidRPr="00D34A0D">
        <w:t>. Организовать в помещении, предоставляемом Заказчиком</w:t>
      </w:r>
      <w:r w:rsidR="008A0E00" w:rsidRPr="00D34A0D">
        <w:t>,</w:t>
      </w:r>
      <w:r w:rsidRPr="00D34A0D">
        <w:t xml:space="preserve"> согласно </w:t>
      </w:r>
      <w:proofErr w:type="spellStart"/>
      <w:r w:rsidR="00C571C5">
        <w:t>п.</w:t>
      </w:r>
      <w:r w:rsidRPr="00D34A0D">
        <w:t>п</w:t>
      </w:r>
      <w:proofErr w:type="spellEnd"/>
      <w:r w:rsidRPr="00D34A0D">
        <w:t>.</w:t>
      </w:r>
      <w:r w:rsidR="00C571C5">
        <w:t xml:space="preserve"> </w:t>
      </w:r>
      <w:r w:rsidRPr="00D34A0D">
        <w:t>3.</w:t>
      </w:r>
      <w:r w:rsidR="00E605B7" w:rsidRPr="00D34A0D">
        <w:t>3</w:t>
      </w:r>
      <w:r w:rsidRPr="00D34A0D">
        <w:t>.</w:t>
      </w:r>
      <w:r w:rsidR="00C571C5">
        <w:t>5</w:t>
      </w:r>
      <w:r w:rsidRPr="00D34A0D">
        <w:t xml:space="preserve">., </w:t>
      </w:r>
      <w:r w:rsidR="00533EE9">
        <w:t xml:space="preserve">автоматизированное рабочее место для мониторинга </w:t>
      </w:r>
      <w:r w:rsidR="00C571C5">
        <w:t xml:space="preserve">системы </w:t>
      </w:r>
      <w:r w:rsidRPr="00D34A0D">
        <w:t>пожарной сигнализации</w:t>
      </w:r>
      <w:r w:rsidR="00533EE9">
        <w:t>.</w:t>
      </w:r>
    </w:p>
    <w:p w14:paraId="67814B91" w14:textId="1D6B8A4E" w:rsidR="00625A9C" w:rsidRPr="00D34A0D" w:rsidRDefault="00625A9C" w:rsidP="00282D19">
      <w:pPr>
        <w:ind w:firstLine="567"/>
        <w:jc w:val="both"/>
        <w:rPr>
          <w:highlight w:val="white"/>
        </w:rPr>
      </w:pPr>
      <w:r w:rsidRPr="00D34A0D">
        <w:rPr>
          <w:highlight w:val="white"/>
        </w:rPr>
        <w:t>3.1.</w:t>
      </w:r>
      <w:r w:rsidR="003C4292" w:rsidRPr="00D34A0D">
        <w:rPr>
          <w:highlight w:val="white"/>
        </w:rPr>
        <w:t>1</w:t>
      </w:r>
      <w:r w:rsidR="00E666D6" w:rsidRPr="00D34A0D">
        <w:rPr>
          <w:highlight w:val="white"/>
        </w:rPr>
        <w:t>5</w:t>
      </w:r>
      <w:r w:rsidRPr="00D34A0D">
        <w:rPr>
          <w:highlight w:val="white"/>
        </w:rPr>
        <w:t xml:space="preserve">. </w:t>
      </w:r>
      <w:r w:rsidR="008A0E00" w:rsidRPr="00D34A0D">
        <w:rPr>
          <w:highlight w:val="white"/>
        </w:rPr>
        <w:t>Обслуживание осуществлять в соответствии с Гра</w:t>
      </w:r>
      <w:r w:rsidR="00C571C5">
        <w:rPr>
          <w:highlight w:val="white"/>
        </w:rPr>
        <w:t>фиком, утвержденным Заказчиком.</w:t>
      </w:r>
    </w:p>
    <w:p w14:paraId="663CF1B5" w14:textId="517AA29F" w:rsidR="00625A9C" w:rsidRPr="00D34A0D" w:rsidRDefault="00625A9C" w:rsidP="00282D19">
      <w:pPr>
        <w:ind w:firstLine="567"/>
        <w:jc w:val="both"/>
        <w:rPr>
          <w:highlight w:val="white"/>
        </w:rPr>
      </w:pPr>
      <w:r w:rsidRPr="00D34A0D">
        <w:rPr>
          <w:highlight w:val="white"/>
        </w:rPr>
        <w:t>3.1.</w:t>
      </w:r>
      <w:r w:rsidR="003C4292" w:rsidRPr="00D34A0D">
        <w:rPr>
          <w:highlight w:val="white"/>
        </w:rPr>
        <w:t>1</w:t>
      </w:r>
      <w:r w:rsidR="00E666D6" w:rsidRPr="00D34A0D">
        <w:rPr>
          <w:highlight w:val="white"/>
        </w:rPr>
        <w:t>6</w:t>
      </w:r>
      <w:r w:rsidRPr="00D34A0D">
        <w:rPr>
          <w:highlight w:val="white"/>
        </w:rPr>
        <w:t xml:space="preserve">. Не позднее </w:t>
      </w:r>
      <w:r w:rsidR="0057248B" w:rsidRPr="00D34A0D">
        <w:rPr>
          <w:highlight w:val="white"/>
        </w:rPr>
        <w:t>10 (десяти) дней с даты окончания этапа работ</w:t>
      </w:r>
      <w:r w:rsidR="00745871" w:rsidRPr="00D34A0D">
        <w:rPr>
          <w:highlight w:val="white"/>
        </w:rPr>
        <w:t xml:space="preserve"> </w:t>
      </w:r>
      <w:r w:rsidR="002F2807" w:rsidRPr="00D34A0D">
        <w:rPr>
          <w:highlight w:val="white"/>
        </w:rPr>
        <w:t xml:space="preserve">предъявить </w:t>
      </w:r>
      <w:r w:rsidR="002F6F29" w:rsidRPr="00D34A0D">
        <w:rPr>
          <w:highlight w:val="white"/>
        </w:rPr>
        <w:t>З</w:t>
      </w:r>
      <w:r w:rsidR="002F2807" w:rsidRPr="00D34A0D">
        <w:rPr>
          <w:highlight w:val="white"/>
        </w:rPr>
        <w:t xml:space="preserve">аказчику </w:t>
      </w:r>
      <w:r w:rsidR="002F6F29" w:rsidRPr="00D34A0D">
        <w:rPr>
          <w:highlight w:val="white"/>
        </w:rPr>
        <w:t>отчетную документацию</w:t>
      </w:r>
      <w:r w:rsidR="002F2807" w:rsidRPr="00D34A0D">
        <w:rPr>
          <w:highlight w:val="white"/>
        </w:rPr>
        <w:t xml:space="preserve"> </w:t>
      </w:r>
      <w:r w:rsidR="002F2807" w:rsidRPr="00D34A0D">
        <w:t xml:space="preserve">и </w:t>
      </w:r>
      <w:r w:rsidRPr="00D34A0D">
        <w:rPr>
          <w:highlight w:val="white"/>
        </w:rPr>
        <w:t>передать Заказчику результат рабо</w:t>
      </w:r>
      <w:r w:rsidR="00A22B95" w:rsidRPr="00D34A0D">
        <w:rPr>
          <w:highlight w:val="white"/>
        </w:rPr>
        <w:t>т</w:t>
      </w:r>
      <w:r w:rsidR="00D32CEB" w:rsidRPr="00D34A0D">
        <w:rPr>
          <w:highlight w:val="white"/>
        </w:rPr>
        <w:t xml:space="preserve"> </w:t>
      </w:r>
      <w:r w:rsidRPr="00D34A0D">
        <w:rPr>
          <w:highlight w:val="white"/>
        </w:rPr>
        <w:t xml:space="preserve">вместе с оригиналами счета на оплату </w:t>
      </w:r>
      <w:r w:rsidR="0057248B" w:rsidRPr="00D34A0D">
        <w:rPr>
          <w:highlight w:val="white"/>
        </w:rPr>
        <w:t xml:space="preserve">этапа работ </w:t>
      </w:r>
      <w:r w:rsidRPr="00D34A0D">
        <w:rPr>
          <w:highlight w:val="white"/>
        </w:rPr>
        <w:t>и счета-фактуры.</w:t>
      </w:r>
    </w:p>
    <w:p w14:paraId="77B30917" w14:textId="17F3B5BE" w:rsidR="00E666D6" w:rsidRPr="00D34A0D" w:rsidRDefault="00E666D6" w:rsidP="00282D19">
      <w:pPr>
        <w:ind w:firstLine="567"/>
        <w:jc w:val="both"/>
        <w:rPr>
          <w:highlight w:val="white"/>
        </w:rPr>
      </w:pPr>
    </w:p>
    <w:p w14:paraId="7B8FF1D7" w14:textId="7C66A1FF" w:rsidR="00E666D6" w:rsidRPr="00D34A0D" w:rsidRDefault="00E666D6" w:rsidP="00282D19">
      <w:pPr>
        <w:ind w:firstLine="567"/>
        <w:jc w:val="both"/>
        <w:rPr>
          <w:highlight w:val="white"/>
        </w:rPr>
      </w:pPr>
    </w:p>
    <w:p w14:paraId="0861A66E" w14:textId="77777777" w:rsidR="00E666D6" w:rsidRPr="00D34A0D" w:rsidRDefault="00E666D6" w:rsidP="00282D19">
      <w:pPr>
        <w:ind w:firstLine="567"/>
        <w:jc w:val="both"/>
        <w:rPr>
          <w:highlight w:val="white"/>
        </w:rPr>
      </w:pPr>
    </w:p>
    <w:p w14:paraId="4B11AC82" w14:textId="77777777" w:rsidR="0057248B" w:rsidRPr="00D34A0D" w:rsidRDefault="0057248B" w:rsidP="00282D19">
      <w:pPr>
        <w:ind w:firstLine="567"/>
        <w:jc w:val="both"/>
        <w:rPr>
          <w:highlight w:val="white"/>
        </w:rPr>
      </w:pPr>
    </w:p>
    <w:p w14:paraId="0013C575" w14:textId="14A116BB" w:rsidR="0057248B" w:rsidRPr="00D34A0D" w:rsidRDefault="0057248B" w:rsidP="00282D19">
      <w:pPr>
        <w:ind w:firstLine="567"/>
        <w:jc w:val="both"/>
      </w:pPr>
      <w:r w:rsidRPr="00D34A0D">
        <w:rPr>
          <w:b/>
        </w:rPr>
        <w:t>3.</w:t>
      </w:r>
      <w:r w:rsidR="00EC048B">
        <w:rPr>
          <w:b/>
        </w:rPr>
        <w:t xml:space="preserve">2. </w:t>
      </w:r>
      <w:r w:rsidRPr="00D34A0D">
        <w:rPr>
          <w:b/>
        </w:rPr>
        <w:t>Подрядчик имеет право:</w:t>
      </w:r>
    </w:p>
    <w:p w14:paraId="118ABEE5" w14:textId="4D632A6F" w:rsidR="0057248B" w:rsidRPr="00D34A0D" w:rsidRDefault="00EC048B" w:rsidP="00282D19">
      <w:pPr>
        <w:ind w:firstLine="567"/>
        <w:jc w:val="both"/>
      </w:pPr>
      <w:r>
        <w:t xml:space="preserve">3.2.1. </w:t>
      </w:r>
      <w:r w:rsidR="0057248B" w:rsidRPr="00D34A0D">
        <w:t>Производить в присутствии представителя Заказчика осмотры технического состояния инженерного оборудования в Помещениях Заказчика, предварительно поставив последнего в известность о дате и времени осмотра.</w:t>
      </w:r>
    </w:p>
    <w:p w14:paraId="12CA232C" w14:textId="2F07251E" w:rsidR="0057248B" w:rsidRPr="00D34A0D" w:rsidRDefault="0057248B" w:rsidP="00282D19">
      <w:pPr>
        <w:ind w:firstLine="567"/>
        <w:jc w:val="both"/>
      </w:pPr>
      <w:r w:rsidRPr="00D34A0D">
        <w:t>3.2.2.</w:t>
      </w:r>
      <w:r w:rsidR="00EC048B">
        <w:t xml:space="preserve"> </w:t>
      </w:r>
      <w:r w:rsidRPr="00D34A0D">
        <w:t>Запрашивать и получать любую информацию и документы, необходимые для исполнения обязательств по настоящему Договору.</w:t>
      </w:r>
    </w:p>
    <w:p w14:paraId="6FB41728" w14:textId="0A6612F8" w:rsidR="0057248B" w:rsidRPr="00D34A0D" w:rsidRDefault="0057248B" w:rsidP="00282D19">
      <w:pPr>
        <w:ind w:firstLine="567"/>
        <w:jc w:val="both"/>
      </w:pPr>
      <w:r w:rsidRPr="00D34A0D">
        <w:t>3.2.3.</w:t>
      </w:r>
      <w:r w:rsidR="00EC048B">
        <w:t xml:space="preserve"> </w:t>
      </w:r>
      <w:r w:rsidRPr="00D34A0D">
        <w:t>Самостоятельно определять способы и порядок выполнения работ и услуг, оказываемых по наст</w:t>
      </w:r>
      <w:r w:rsidR="00EC048B">
        <w:t>оящему Договору.</w:t>
      </w:r>
    </w:p>
    <w:p w14:paraId="6AE94ECF" w14:textId="2136CEA8" w:rsidR="0057248B" w:rsidRPr="00D34A0D" w:rsidRDefault="0057248B" w:rsidP="00282D19">
      <w:pPr>
        <w:ind w:firstLine="567"/>
        <w:jc w:val="both"/>
      </w:pPr>
      <w:r w:rsidRPr="00D34A0D">
        <w:t>3.2.4.</w:t>
      </w:r>
      <w:r w:rsidR="00EC048B">
        <w:t xml:space="preserve"> </w:t>
      </w:r>
      <w:r w:rsidR="00120E4E" w:rsidRPr="00D34A0D">
        <w:t>По согласованию с Заказчиком</w:t>
      </w:r>
      <w:r w:rsidRPr="00D34A0D">
        <w:t xml:space="preserve"> определять номенклатуру, качество, объем и стоимость приобретения материально-товарных ценностей (материалов) и основных средств (оборудования), необходимых для выполнения работ. Самостоятельно определять потребность в количестве персонала, необходимого Подрядчику для выполнения работ, осуществлять подбор и наем персонала в объеме, необходимом для выполнения работ.</w:t>
      </w:r>
    </w:p>
    <w:p w14:paraId="13815DF4" w14:textId="1AD06422" w:rsidR="0057248B" w:rsidRPr="00D34A0D" w:rsidRDefault="0057248B" w:rsidP="00282D19">
      <w:pPr>
        <w:ind w:firstLine="567"/>
        <w:jc w:val="both"/>
        <w:rPr>
          <w:b/>
          <w:highlight w:val="white"/>
        </w:rPr>
      </w:pPr>
      <w:r w:rsidRPr="00D34A0D">
        <w:t>3.2.5.</w:t>
      </w:r>
      <w:r w:rsidR="00EC048B">
        <w:t xml:space="preserve"> Подрядчик </w:t>
      </w:r>
      <w:r w:rsidR="009F4426" w:rsidRPr="00D34A0D">
        <w:t xml:space="preserve">не </w:t>
      </w:r>
      <w:r w:rsidRPr="00D34A0D">
        <w:t>вправе привлекать для выполнения работ и услуг по настоящему Договору соисполнителей</w:t>
      </w:r>
      <w:r w:rsidR="00923B0B">
        <w:t xml:space="preserve"> без получения согласования от Заказчика</w:t>
      </w:r>
      <w:r w:rsidR="00D331F2" w:rsidRPr="00D34A0D">
        <w:t>.</w:t>
      </w:r>
    </w:p>
    <w:p w14:paraId="64FE0BC4" w14:textId="30A0E157" w:rsidR="00625A9C" w:rsidRPr="00D34A0D" w:rsidRDefault="0020148F" w:rsidP="00282D19">
      <w:pPr>
        <w:ind w:firstLine="567"/>
        <w:jc w:val="both"/>
        <w:rPr>
          <w:b/>
          <w:highlight w:val="white"/>
        </w:rPr>
      </w:pPr>
      <w:r w:rsidRPr="00D34A0D">
        <w:rPr>
          <w:b/>
          <w:highlight w:val="white"/>
        </w:rPr>
        <w:t>3.3</w:t>
      </w:r>
      <w:r w:rsidR="00625A9C" w:rsidRPr="00D34A0D">
        <w:rPr>
          <w:b/>
          <w:highlight w:val="white"/>
        </w:rPr>
        <w:t>.</w:t>
      </w:r>
      <w:r w:rsidR="00EC048B">
        <w:rPr>
          <w:b/>
          <w:highlight w:val="white"/>
        </w:rPr>
        <w:t xml:space="preserve"> </w:t>
      </w:r>
      <w:r w:rsidR="00625A9C" w:rsidRPr="00D34A0D">
        <w:rPr>
          <w:b/>
          <w:highlight w:val="white"/>
        </w:rPr>
        <w:t>Заказчик обязан:</w:t>
      </w:r>
    </w:p>
    <w:p w14:paraId="01164BE7" w14:textId="019455DB" w:rsidR="00625A9C" w:rsidRPr="00D34A0D" w:rsidRDefault="0020148F" w:rsidP="00282D19">
      <w:pPr>
        <w:ind w:firstLine="567"/>
        <w:jc w:val="both"/>
      </w:pPr>
      <w:r w:rsidRPr="00D34A0D">
        <w:rPr>
          <w:highlight w:val="white"/>
        </w:rPr>
        <w:t>3.3</w:t>
      </w:r>
      <w:r w:rsidR="00625A9C" w:rsidRPr="00D34A0D">
        <w:rPr>
          <w:highlight w:val="white"/>
        </w:rPr>
        <w:t>.</w:t>
      </w:r>
      <w:r w:rsidR="00011E7D" w:rsidRPr="00D34A0D">
        <w:rPr>
          <w:highlight w:val="white"/>
        </w:rPr>
        <w:t>1</w:t>
      </w:r>
      <w:r w:rsidR="00625A9C" w:rsidRPr="00D34A0D">
        <w:rPr>
          <w:highlight w:val="white"/>
        </w:rPr>
        <w:t>.</w:t>
      </w:r>
      <w:r w:rsidR="00EC048B">
        <w:t xml:space="preserve"> </w:t>
      </w:r>
      <w:r w:rsidR="0057248B" w:rsidRPr="00D34A0D">
        <w:t xml:space="preserve">Предоставить </w:t>
      </w:r>
      <w:r w:rsidR="00EC048B">
        <w:t xml:space="preserve">Подрядчику </w:t>
      </w:r>
      <w:r w:rsidRPr="00D34A0D">
        <w:t xml:space="preserve">имеющуюся техническую </w:t>
      </w:r>
      <w:r w:rsidR="0057248B" w:rsidRPr="00D34A0D">
        <w:t>документацию, необходимую для исполнения Договора</w:t>
      </w:r>
      <w:r w:rsidRPr="00D34A0D">
        <w:t>.</w:t>
      </w:r>
    </w:p>
    <w:p w14:paraId="4F6A8D65" w14:textId="75EA2367" w:rsidR="0020148F" w:rsidRPr="00D34A0D" w:rsidRDefault="0020148F" w:rsidP="00282D19">
      <w:pPr>
        <w:ind w:firstLine="567"/>
        <w:jc w:val="both"/>
      </w:pPr>
      <w:r w:rsidRPr="00D34A0D">
        <w:t>3.3.</w:t>
      </w:r>
      <w:r w:rsidR="00011E7D" w:rsidRPr="00D34A0D">
        <w:t>2</w:t>
      </w:r>
      <w:r w:rsidRPr="00D34A0D">
        <w:t>. Согласовать график проведения работ или предоставить Подрядчику свои замечания к графику для их устранен</w:t>
      </w:r>
      <w:r w:rsidR="008D3F15">
        <w:t>ия.</w:t>
      </w:r>
    </w:p>
    <w:p w14:paraId="45BF498A" w14:textId="2A2F7E44" w:rsidR="0020148F" w:rsidRPr="00D34A0D" w:rsidRDefault="0020148F" w:rsidP="00282D19">
      <w:pPr>
        <w:ind w:firstLine="567"/>
        <w:jc w:val="both"/>
        <w:rPr>
          <w:highlight w:val="white"/>
        </w:rPr>
      </w:pPr>
      <w:r w:rsidRPr="00D34A0D">
        <w:t>3.3.</w:t>
      </w:r>
      <w:r w:rsidR="00011E7D" w:rsidRPr="00D34A0D">
        <w:t>3</w:t>
      </w:r>
      <w:r w:rsidRPr="00D34A0D">
        <w:t>. Обеспечить допуск сотрудников Подрядчика в помещени</w:t>
      </w:r>
      <w:r w:rsidR="008D3F15">
        <w:t>я здания для выполнения работ.</w:t>
      </w:r>
    </w:p>
    <w:p w14:paraId="5674FD03" w14:textId="77777777" w:rsidR="00625A9C" w:rsidRPr="00D34A0D" w:rsidRDefault="00625A9C" w:rsidP="00282D19">
      <w:pPr>
        <w:ind w:firstLine="567"/>
        <w:jc w:val="both"/>
        <w:rPr>
          <w:highlight w:val="white"/>
        </w:rPr>
      </w:pPr>
      <w:r w:rsidRPr="00D34A0D">
        <w:rPr>
          <w:highlight w:val="white"/>
        </w:rPr>
        <w:t>3.</w:t>
      </w:r>
      <w:r w:rsidR="00E605B7" w:rsidRPr="00D34A0D">
        <w:rPr>
          <w:highlight w:val="white"/>
        </w:rPr>
        <w:t>3</w:t>
      </w:r>
      <w:r w:rsidRPr="00D34A0D">
        <w:rPr>
          <w:highlight w:val="white"/>
        </w:rPr>
        <w:t>.</w:t>
      </w:r>
      <w:r w:rsidR="00011E7D" w:rsidRPr="00D34A0D">
        <w:rPr>
          <w:highlight w:val="white"/>
        </w:rPr>
        <w:t>4</w:t>
      </w:r>
      <w:r w:rsidRPr="00D34A0D">
        <w:rPr>
          <w:highlight w:val="white"/>
        </w:rPr>
        <w:t>. Оплатить стоимость Работ</w:t>
      </w:r>
      <w:r w:rsidR="0020148F" w:rsidRPr="00D34A0D">
        <w:rPr>
          <w:highlight w:val="white"/>
        </w:rPr>
        <w:t xml:space="preserve"> (этапа работ)</w:t>
      </w:r>
      <w:r w:rsidRPr="00D34A0D">
        <w:rPr>
          <w:highlight w:val="white"/>
        </w:rPr>
        <w:t xml:space="preserve"> в порядке и на условиях, предусмотренных настоящим Договором.</w:t>
      </w:r>
    </w:p>
    <w:p w14:paraId="611B39AC" w14:textId="1B52A9DC" w:rsidR="00A22B95" w:rsidRPr="00D34A0D" w:rsidRDefault="00A22B95" w:rsidP="00282D19">
      <w:pPr>
        <w:ind w:firstLine="567"/>
        <w:jc w:val="both"/>
      </w:pPr>
      <w:r w:rsidRPr="00D34A0D">
        <w:rPr>
          <w:highlight w:val="white"/>
        </w:rPr>
        <w:t>3.</w:t>
      </w:r>
      <w:r w:rsidR="00E605B7" w:rsidRPr="00D34A0D">
        <w:rPr>
          <w:highlight w:val="white"/>
        </w:rPr>
        <w:t>3</w:t>
      </w:r>
      <w:r w:rsidRPr="00D34A0D">
        <w:rPr>
          <w:highlight w:val="white"/>
        </w:rPr>
        <w:t>.</w:t>
      </w:r>
      <w:r w:rsidR="00011E7D" w:rsidRPr="00D34A0D">
        <w:rPr>
          <w:highlight w:val="white"/>
        </w:rPr>
        <w:t>5</w:t>
      </w:r>
      <w:r w:rsidRPr="00D34A0D">
        <w:rPr>
          <w:highlight w:val="white"/>
        </w:rPr>
        <w:t xml:space="preserve">. </w:t>
      </w:r>
      <w:r w:rsidRPr="00D34A0D">
        <w:t>Предоставить Подрядчику на время проведения работ по Договору помещение для хранения инструмента, оборудования, документации, оборудованное телефонной связью (с выходом на городские номера).</w:t>
      </w:r>
    </w:p>
    <w:p w14:paraId="6C8076AA" w14:textId="77777777" w:rsidR="00625A9C" w:rsidRPr="00D34A0D" w:rsidRDefault="00625A9C" w:rsidP="00282D19">
      <w:pPr>
        <w:ind w:firstLine="567"/>
        <w:jc w:val="both"/>
        <w:rPr>
          <w:b/>
          <w:highlight w:val="white"/>
        </w:rPr>
      </w:pPr>
      <w:r w:rsidRPr="00D34A0D">
        <w:rPr>
          <w:b/>
          <w:highlight w:val="white"/>
        </w:rPr>
        <w:t>3.4. Заказчик вправе:</w:t>
      </w:r>
    </w:p>
    <w:p w14:paraId="17554947" w14:textId="77777777" w:rsidR="00625A9C" w:rsidRPr="00D34A0D" w:rsidRDefault="00625A9C" w:rsidP="00282D19">
      <w:pPr>
        <w:ind w:firstLine="567"/>
        <w:jc w:val="both"/>
        <w:rPr>
          <w:highlight w:val="white"/>
        </w:rPr>
      </w:pPr>
      <w:r w:rsidRPr="00D34A0D">
        <w:rPr>
          <w:highlight w:val="white"/>
        </w:rPr>
        <w:t xml:space="preserve">3.4.1. </w:t>
      </w:r>
      <w:r w:rsidR="0020148F" w:rsidRPr="00D34A0D">
        <w:rPr>
          <w:highlight w:val="white"/>
        </w:rPr>
        <w:t>В любое</w:t>
      </w:r>
      <w:r w:rsidRPr="00D34A0D">
        <w:rPr>
          <w:highlight w:val="white"/>
        </w:rPr>
        <w:t xml:space="preserve"> время проверять ход и качество выполняемой работы, не вмешиваясь в деятельность Подрядчика.</w:t>
      </w:r>
    </w:p>
    <w:p w14:paraId="3DE8E376" w14:textId="77777777" w:rsidR="00625A9C" w:rsidRPr="00D34A0D" w:rsidRDefault="00625A9C" w:rsidP="00282D19">
      <w:pPr>
        <w:ind w:firstLine="567"/>
        <w:jc w:val="both"/>
        <w:rPr>
          <w:highlight w:val="white"/>
        </w:rPr>
      </w:pPr>
      <w:r w:rsidRPr="00D34A0D">
        <w:rPr>
          <w:highlight w:val="white"/>
        </w:rPr>
        <w:t>3.4.2. В случае неисполнения или ненадлежащего исполнения Подрядчиком обязательств по настоящему Договору поручить выполнение обязательства третьим лицам за разумную цену и потребовать от Подрядчика возмещения понесенных необходимых расходов и других убытков.</w:t>
      </w:r>
    </w:p>
    <w:p w14:paraId="2A6B0853" w14:textId="77777777" w:rsidR="00625A9C" w:rsidRPr="00D34A0D" w:rsidRDefault="00625A9C" w:rsidP="00282D19">
      <w:pPr>
        <w:ind w:firstLine="567"/>
        <w:jc w:val="both"/>
        <w:rPr>
          <w:highlight w:val="white"/>
        </w:rPr>
      </w:pPr>
      <w:r w:rsidRPr="00D34A0D">
        <w:rPr>
          <w:highlight w:val="white"/>
        </w:rPr>
        <w:t>3.4.3. Отказаться от исполнения Договора и потребовать возмещения убытков в случае, если Подрядчик не приступает своевременно к исполнению Договора или выполняет работу настолько медленно, что окончание ее к установленному сроку становится явно невозможным.</w:t>
      </w:r>
    </w:p>
    <w:p w14:paraId="672B258D" w14:textId="031C8354" w:rsidR="00625A9C" w:rsidRPr="00D34A0D" w:rsidRDefault="00625A9C" w:rsidP="00282D19">
      <w:pPr>
        <w:ind w:firstLine="567"/>
        <w:jc w:val="both"/>
        <w:rPr>
          <w:highlight w:val="white"/>
        </w:rPr>
      </w:pPr>
      <w:r w:rsidRPr="00D34A0D">
        <w:rPr>
          <w:highlight w:val="white"/>
        </w:rPr>
        <w:t xml:space="preserve">3.4.4. Заказчик может в любое время до сдачи ему результата работы отказаться от исполнения Договора, уплатив Подрядчику часть установленной </w:t>
      </w:r>
      <w:r w:rsidR="00F70250" w:rsidRPr="00D34A0D">
        <w:rPr>
          <w:highlight w:val="white"/>
        </w:rPr>
        <w:t>стоимости Работ</w:t>
      </w:r>
      <w:r w:rsidRPr="00D34A0D">
        <w:rPr>
          <w:highlight w:val="white"/>
        </w:rPr>
        <w:t xml:space="preserve"> пропорционально части работы, выполненной до получения извещения об отказе За</w:t>
      </w:r>
      <w:r w:rsidR="008D3F15">
        <w:rPr>
          <w:highlight w:val="white"/>
        </w:rPr>
        <w:t>казчика от исполнения Договора.</w:t>
      </w:r>
    </w:p>
    <w:p w14:paraId="5ABD6AA7" w14:textId="77777777" w:rsidR="00464C15" w:rsidRPr="00D34A0D" w:rsidRDefault="00464C15" w:rsidP="00D34A0D">
      <w:pPr>
        <w:pStyle w:val="ConsPlusNormal"/>
        <w:rPr>
          <w:rFonts w:ascii="Times New Roman" w:hAnsi="Times New Roman" w:cs="Times New Roman"/>
          <w:sz w:val="24"/>
          <w:szCs w:val="24"/>
        </w:rPr>
      </w:pPr>
    </w:p>
    <w:p w14:paraId="2FB16F52" w14:textId="77777777" w:rsidR="008B1FE2" w:rsidRPr="00D34A0D" w:rsidRDefault="00A94F72" w:rsidP="00282D19">
      <w:pPr>
        <w:pStyle w:val="ConsPlusNormal"/>
        <w:jc w:val="center"/>
        <w:rPr>
          <w:rFonts w:ascii="Times New Roman" w:hAnsi="Times New Roman" w:cs="Times New Roman"/>
          <w:b/>
          <w:sz w:val="24"/>
          <w:szCs w:val="24"/>
        </w:rPr>
      </w:pPr>
      <w:r w:rsidRPr="00D34A0D">
        <w:rPr>
          <w:rFonts w:ascii="Times New Roman" w:hAnsi="Times New Roman" w:cs="Times New Roman"/>
          <w:b/>
          <w:sz w:val="24"/>
          <w:szCs w:val="24"/>
        </w:rPr>
        <w:t>4</w:t>
      </w:r>
      <w:r w:rsidR="008B1FE2" w:rsidRPr="00D34A0D">
        <w:rPr>
          <w:rFonts w:ascii="Times New Roman" w:hAnsi="Times New Roman" w:cs="Times New Roman"/>
          <w:b/>
          <w:sz w:val="24"/>
          <w:szCs w:val="24"/>
        </w:rPr>
        <w:t xml:space="preserve">. ПОРЯДОК </w:t>
      </w:r>
      <w:r w:rsidR="00230D87" w:rsidRPr="00D34A0D">
        <w:rPr>
          <w:rFonts w:ascii="Times New Roman" w:hAnsi="Times New Roman" w:cs="Times New Roman"/>
          <w:b/>
          <w:sz w:val="24"/>
          <w:szCs w:val="24"/>
        </w:rPr>
        <w:t xml:space="preserve">ПРИЕМКИ </w:t>
      </w:r>
      <w:r w:rsidR="006E5EFD" w:rsidRPr="00D34A0D">
        <w:rPr>
          <w:rFonts w:ascii="Times New Roman" w:hAnsi="Times New Roman" w:cs="Times New Roman"/>
          <w:b/>
          <w:sz w:val="24"/>
          <w:szCs w:val="24"/>
        </w:rPr>
        <w:t>РЕЗУЛЬТАТА РАБОТ</w:t>
      </w:r>
    </w:p>
    <w:p w14:paraId="450870C9" w14:textId="77777777" w:rsidR="008B1FE2" w:rsidRPr="00D34A0D" w:rsidRDefault="008B1FE2" w:rsidP="00282D19">
      <w:pPr>
        <w:pStyle w:val="ConsPlusNormal"/>
        <w:rPr>
          <w:rFonts w:ascii="Times New Roman" w:hAnsi="Times New Roman" w:cs="Times New Roman"/>
          <w:sz w:val="24"/>
          <w:szCs w:val="24"/>
        </w:rPr>
      </w:pPr>
    </w:p>
    <w:p w14:paraId="2FFF0AF5" w14:textId="6BAC427A" w:rsidR="00E2586D" w:rsidRDefault="00E2586D" w:rsidP="00E2586D">
      <w:pPr>
        <w:ind w:firstLine="567"/>
        <w:jc w:val="both"/>
        <w:rPr>
          <w:highlight w:val="white"/>
        </w:rPr>
      </w:pPr>
      <w:bookmarkStart w:id="4" w:name="P27"/>
      <w:bookmarkStart w:id="5" w:name="P70"/>
      <w:bookmarkEnd w:id="4"/>
      <w:bookmarkEnd w:id="5"/>
      <w:r w:rsidRPr="00C70AEB">
        <w:rPr>
          <w:highlight w:val="white"/>
        </w:rPr>
        <w:t xml:space="preserve">4.1. </w:t>
      </w:r>
      <w:r w:rsidRPr="00511526">
        <w:rPr>
          <w:color w:val="000000"/>
        </w:rPr>
        <w:t xml:space="preserve">Приемка выполненных работ производится Заказчиком в </w:t>
      </w:r>
      <w:r w:rsidRPr="00E84993">
        <w:rPr>
          <w:color w:val="000000"/>
        </w:rPr>
        <w:t xml:space="preserve">течение 3 (Трех) рабочих дней после получения от </w:t>
      </w:r>
      <w:r>
        <w:rPr>
          <w:color w:val="000000"/>
        </w:rPr>
        <w:t>Подрядчика</w:t>
      </w:r>
      <w:r w:rsidRPr="00E84993">
        <w:rPr>
          <w:color w:val="000000"/>
        </w:rPr>
        <w:t xml:space="preserve"> Акта сдачи-приемки выполненных Работ. Заказчик обязан подписать Акт сдачи-приемки выполненных работ, либо в течение 3 (Трех) рабочих дней представить письменный мотивированный отказ от приемки, с указанием </w:t>
      </w:r>
      <w:r w:rsidRPr="00E84993">
        <w:rPr>
          <w:color w:val="000000"/>
        </w:rPr>
        <w:lastRenderedPageBreak/>
        <w:t>перечня выявленных недостатков, предложениями о выполнении необходимых доработок и сроках устранения недостатков.</w:t>
      </w:r>
    </w:p>
    <w:p w14:paraId="665429DA" w14:textId="77777777" w:rsidR="00E2586D" w:rsidRPr="00C70AEB" w:rsidRDefault="00E2586D" w:rsidP="00E2586D">
      <w:pPr>
        <w:ind w:firstLine="567"/>
        <w:jc w:val="both"/>
        <w:rPr>
          <w:highlight w:val="white"/>
        </w:rPr>
      </w:pPr>
      <w:r w:rsidRPr="00C70AEB">
        <w:rPr>
          <w:highlight w:val="white"/>
        </w:rPr>
        <w:t>4.2.</w:t>
      </w:r>
      <w:bookmarkStart w:id="6" w:name="P30"/>
      <w:bookmarkEnd w:id="6"/>
      <w:r>
        <w:rPr>
          <w:highlight w:val="white"/>
        </w:rPr>
        <w:t xml:space="preserve"> </w:t>
      </w:r>
      <w:r w:rsidRPr="00C70AEB">
        <w:rPr>
          <w:highlight w:val="white"/>
        </w:rPr>
        <w:t>В случае получения от Заказчика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w:t>
      </w:r>
      <w:r>
        <w:rPr>
          <w:highlight w:val="white"/>
        </w:rPr>
        <w:t>,</w:t>
      </w:r>
      <w:r w:rsidRPr="00C70AEB">
        <w:rPr>
          <w:highlight w:val="white"/>
        </w:rPr>
        <w:t xml:space="preserve"> Подрядчик обязан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 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w:t>
      </w:r>
      <w:r>
        <w:rPr>
          <w:highlight w:val="white"/>
        </w:rPr>
        <w:t xml:space="preserve">писанный Подрядчиком Акт </w:t>
      </w:r>
      <w:r w:rsidRPr="00C70AEB">
        <w:rPr>
          <w:highlight w:val="white"/>
        </w:rPr>
        <w:t>сдачи</w:t>
      </w:r>
      <w:r>
        <w:rPr>
          <w:highlight w:val="white"/>
        </w:rPr>
        <w:t>-приема р</w:t>
      </w:r>
      <w:r w:rsidRPr="00C70AEB">
        <w:rPr>
          <w:highlight w:val="white"/>
        </w:rPr>
        <w:t>абот в 2 (двух) экземплярах для принятия Заказчиком выполненных Работ.</w:t>
      </w:r>
    </w:p>
    <w:p w14:paraId="45D680AA" w14:textId="77777777" w:rsidR="00E2586D" w:rsidRPr="00C70AEB" w:rsidRDefault="00E2586D" w:rsidP="00E2586D">
      <w:pPr>
        <w:ind w:firstLine="567"/>
        <w:jc w:val="both"/>
        <w:rPr>
          <w:highlight w:val="white"/>
        </w:rPr>
      </w:pPr>
      <w:r w:rsidRPr="00C70AEB">
        <w:rPr>
          <w:highlight w:val="white"/>
        </w:rPr>
        <w:t>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Заказчик принимает выполненные Работы и подписывает 2 (два) экземпляра Акта сдачи</w:t>
      </w:r>
      <w:r>
        <w:rPr>
          <w:highlight w:val="white"/>
        </w:rPr>
        <w:t>-приема р</w:t>
      </w:r>
      <w:r w:rsidRPr="00C70AEB">
        <w:rPr>
          <w:highlight w:val="white"/>
        </w:rPr>
        <w:t>абот, один из которых направляет Подрядчику.</w:t>
      </w:r>
    </w:p>
    <w:p w14:paraId="6197BEFA" w14:textId="01BA9463" w:rsidR="00A94F72" w:rsidRDefault="00E2586D" w:rsidP="00E2586D">
      <w:pPr>
        <w:pStyle w:val="ConsPlusNormal"/>
        <w:ind w:firstLine="567"/>
        <w:jc w:val="both"/>
        <w:rPr>
          <w:rFonts w:ascii="Times New Roman" w:hAnsi="Times New Roman" w:cs="Times New Roman"/>
          <w:sz w:val="24"/>
          <w:szCs w:val="24"/>
          <w:highlight w:val="white"/>
        </w:rPr>
      </w:pPr>
      <w:r w:rsidRPr="00E2586D">
        <w:rPr>
          <w:rFonts w:ascii="Times New Roman" w:hAnsi="Times New Roman" w:cs="Times New Roman"/>
          <w:sz w:val="24"/>
          <w:szCs w:val="24"/>
          <w:highlight w:val="white"/>
        </w:rPr>
        <w:t xml:space="preserve">4.3. При возникновении между Сторонами спора по поводу недостатков выполненного </w:t>
      </w:r>
      <w:hyperlink r:id="rId12" w:history="1">
        <w:r w:rsidRPr="00E2586D">
          <w:rPr>
            <w:rFonts w:ascii="Times New Roman" w:hAnsi="Times New Roman" w:cs="Times New Roman"/>
            <w:sz w:val="24"/>
            <w:szCs w:val="24"/>
            <w:highlight w:val="white"/>
          </w:rPr>
          <w:t>задания</w:t>
        </w:r>
      </w:hyperlink>
      <w:r w:rsidRPr="00E2586D">
        <w:rPr>
          <w:rFonts w:ascii="Times New Roman" w:hAnsi="Times New Roman" w:cs="Times New Roman"/>
          <w:sz w:val="24"/>
          <w:szCs w:val="24"/>
          <w:highlight w:val="white"/>
        </w:rPr>
        <w:t xml:space="preserve">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Стороны поровну</w:t>
      </w:r>
      <w:r>
        <w:rPr>
          <w:rFonts w:ascii="Times New Roman" w:hAnsi="Times New Roman" w:cs="Times New Roman"/>
          <w:sz w:val="24"/>
          <w:szCs w:val="24"/>
          <w:highlight w:val="white"/>
        </w:rPr>
        <w:t>.</w:t>
      </w:r>
    </w:p>
    <w:p w14:paraId="6DDB4F03" w14:textId="77777777" w:rsidR="00E2586D" w:rsidRPr="00E2586D" w:rsidRDefault="00E2586D" w:rsidP="00E2586D">
      <w:pPr>
        <w:pStyle w:val="ConsPlusNormal"/>
        <w:ind w:firstLine="567"/>
        <w:jc w:val="both"/>
        <w:rPr>
          <w:rFonts w:ascii="Times New Roman" w:hAnsi="Times New Roman" w:cs="Times New Roman"/>
          <w:sz w:val="24"/>
          <w:szCs w:val="24"/>
          <w:highlight w:val="white"/>
        </w:rPr>
      </w:pPr>
    </w:p>
    <w:p w14:paraId="1586765B" w14:textId="77777777" w:rsidR="008B1FE2" w:rsidRPr="00C70AEB" w:rsidRDefault="00A94F72" w:rsidP="00AF1BA0">
      <w:pPr>
        <w:pStyle w:val="ConsPlusNormal"/>
        <w:jc w:val="center"/>
        <w:rPr>
          <w:rFonts w:ascii="Times New Roman" w:hAnsi="Times New Roman" w:cs="Times New Roman"/>
          <w:b/>
          <w:sz w:val="24"/>
          <w:szCs w:val="24"/>
        </w:rPr>
      </w:pPr>
      <w:r w:rsidRPr="00C70AEB">
        <w:rPr>
          <w:rFonts w:ascii="Times New Roman" w:hAnsi="Times New Roman" w:cs="Times New Roman"/>
          <w:b/>
          <w:sz w:val="24"/>
          <w:szCs w:val="24"/>
        </w:rPr>
        <w:t>5</w:t>
      </w:r>
      <w:r w:rsidR="00AF1BA0" w:rsidRPr="00C70AEB">
        <w:rPr>
          <w:rFonts w:ascii="Times New Roman" w:hAnsi="Times New Roman" w:cs="Times New Roman"/>
          <w:b/>
          <w:sz w:val="24"/>
          <w:szCs w:val="24"/>
        </w:rPr>
        <w:t xml:space="preserve">. </w:t>
      </w:r>
      <w:r w:rsidR="00641E8A" w:rsidRPr="00C70AEB">
        <w:rPr>
          <w:rFonts w:ascii="Times New Roman" w:hAnsi="Times New Roman" w:cs="Times New Roman"/>
          <w:b/>
          <w:sz w:val="24"/>
          <w:szCs w:val="24"/>
        </w:rPr>
        <w:t xml:space="preserve">ГАРАНТИИ </w:t>
      </w:r>
      <w:r w:rsidR="00AF1BA0" w:rsidRPr="00C70AEB">
        <w:rPr>
          <w:rFonts w:ascii="Times New Roman" w:hAnsi="Times New Roman" w:cs="Times New Roman"/>
          <w:b/>
          <w:sz w:val="24"/>
          <w:szCs w:val="24"/>
        </w:rPr>
        <w:t>КАЧЕСТВ</w:t>
      </w:r>
      <w:r w:rsidR="00641E8A" w:rsidRPr="00C70AEB">
        <w:rPr>
          <w:rFonts w:ascii="Times New Roman" w:hAnsi="Times New Roman" w:cs="Times New Roman"/>
          <w:b/>
          <w:sz w:val="24"/>
          <w:szCs w:val="24"/>
        </w:rPr>
        <w:t>А</w:t>
      </w:r>
    </w:p>
    <w:p w14:paraId="62774C5C" w14:textId="77777777" w:rsidR="00AF1BA0" w:rsidRPr="00C70AEB" w:rsidRDefault="00AF1BA0" w:rsidP="00DE2B3C">
      <w:pPr>
        <w:pStyle w:val="ConsPlusNormal"/>
        <w:rPr>
          <w:rFonts w:ascii="Times New Roman" w:hAnsi="Times New Roman" w:cs="Times New Roman"/>
          <w:sz w:val="24"/>
          <w:szCs w:val="24"/>
        </w:rPr>
      </w:pPr>
    </w:p>
    <w:p w14:paraId="15B95452" w14:textId="55957BCB" w:rsidR="00AF1BA0" w:rsidRPr="00A233CF" w:rsidRDefault="00A94F72" w:rsidP="00781AFA">
      <w:pPr>
        <w:ind w:firstLine="567"/>
        <w:jc w:val="both"/>
        <w:rPr>
          <w:highlight w:val="white"/>
        </w:rPr>
      </w:pPr>
      <w:r>
        <w:rPr>
          <w:highlight w:val="white"/>
        </w:rPr>
        <w:t>5</w:t>
      </w:r>
      <w:r w:rsidR="00781AFA">
        <w:rPr>
          <w:highlight w:val="white"/>
        </w:rPr>
        <w:t xml:space="preserve">.1. </w:t>
      </w:r>
      <w:r w:rsidR="00641E8A">
        <w:t xml:space="preserve">Подрядчик гарантирует качество выполнения </w:t>
      </w:r>
      <w:r w:rsidR="007F224A">
        <w:t>Р</w:t>
      </w:r>
      <w:r w:rsidR="00641E8A">
        <w:t>абот в соответствии с требованиями, указанными в Техническом задании</w:t>
      </w:r>
      <w:r w:rsidR="007F224A">
        <w:t>.</w:t>
      </w:r>
    </w:p>
    <w:p w14:paraId="01E47AAD" w14:textId="06BFED08" w:rsidR="00154066" w:rsidRPr="007F224A" w:rsidRDefault="00A94F72" w:rsidP="00781AFA">
      <w:pPr>
        <w:ind w:firstLine="567"/>
        <w:jc w:val="both"/>
        <w:rPr>
          <w:highlight w:val="white"/>
        </w:rPr>
      </w:pPr>
      <w:r>
        <w:rPr>
          <w:highlight w:val="white"/>
        </w:rPr>
        <w:t>5</w:t>
      </w:r>
      <w:r w:rsidR="00AF1BA0" w:rsidRPr="00A233CF">
        <w:rPr>
          <w:highlight w:val="white"/>
        </w:rPr>
        <w:t xml:space="preserve">.2. </w:t>
      </w:r>
      <w:r w:rsidR="007F224A" w:rsidRPr="007F224A">
        <w:rPr>
          <w:highlight w:val="white"/>
        </w:rPr>
        <w:t xml:space="preserve">Гарантийный срок на выполняемые по настоящему Договору Работы </w:t>
      </w:r>
      <w:r w:rsidR="002B30F9">
        <w:rPr>
          <w:highlight w:val="white"/>
        </w:rPr>
        <w:t xml:space="preserve">составляет 12 месяцев с даты подписания сторонами </w:t>
      </w:r>
      <w:r w:rsidR="002B30F9" w:rsidRPr="00AC01D0">
        <w:rPr>
          <w:highlight w:val="white"/>
        </w:rPr>
        <w:t xml:space="preserve">Акта </w:t>
      </w:r>
      <w:r w:rsidR="00781AFA" w:rsidRPr="00C70AEB">
        <w:rPr>
          <w:highlight w:val="white"/>
        </w:rPr>
        <w:t>сдачи</w:t>
      </w:r>
      <w:r w:rsidR="00781AFA">
        <w:rPr>
          <w:highlight w:val="white"/>
        </w:rPr>
        <w:t>-приема р</w:t>
      </w:r>
      <w:r w:rsidR="00781AFA" w:rsidRPr="00C70AEB">
        <w:rPr>
          <w:highlight w:val="white"/>
        </w:rPr>
        <w:t>абот</w:t>
      </w:r>
      <w:r w:rsidR="007F224A" w:rsidRPr="007F224A">
        <w:rPr>
          <w:highlight w:val="white"/>
        </w:rPr>
        <w:t>.</w:t>
      </w:r>
    </w:p>
    <w:p w14:paraId="3542EAC2" w14:textId="77777777" w:rsidR="007F224A" w:rsidRDefault="00A94F72" w:rsidP="00781AFA">
      <w:pPr>
        <w:ind w:firstLine="567"/>
        <w:jc w:val="both"/>
        <w:rPr>
          <w:highlight w:val="white"/>
        </w:rPr>
      </w:pPr>
      <w:r>
        <w:rPr>
          <w:highlight w:val="white"/>
        </w:rPr>
        <w:t>5</w:t>
      </w:r>
      <w:r w:rsidR="00AF1BA0" w:rsidRPr="00A233CF">
        <w:rPr>
          <w:highlight w:val="white"/>
        </w:rPr>
        <w:t>.</w:t>
      </w:r>
      <w:r w:rsidR="00590DA6">
        <w:rPr>
          <w:highlight w:val="white"/>
        </w:rPr>
        <w:t>3</w:t>
      </w:r>
      <w:r w:rsidR="00AF1BA0" w:rsidRPr="00A233CF">
        <w:rPr>
          <w:highlight w:val="white"/>
        </w:rPr>
        <w:t xml:space="preserve">. </w:t>
      </w:r>
      <w:r w:rsidR="007F224A" w:rsidRPr="007F224A">
        <w:rPr>
          <w:highlight w:val="white"/>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14:paraId="6334D8E3" w14:textId="77777777" w:rsidR="003A7B80" w:rsidRPr="004A579E" w:rsidRDefault="00A94F72" w:rsidP="00781AFA">
      <w:pPr>
        <w:ind w:firstLine="567"/>
        <w:jc w:val="both"/>
      </w:pPr>
      <w:r>
        <w:rPr>
          <w:highlight w:val="white"/>
        </w:rPr>
        <w:t>5</w:t>
      </w:r>
      <w:r w:rsidR="003A7B80">
        <w:rPr>
          <w:highlight w:val="white"/>
        </w:rPr>
        <w:t xml:space="preserve">.4. </w:t>
      </w:r>
      <w:r w:rsidR="003A7B80" w:rsidRPr="004A579E">
        <w:t>Возмещ</w:t>
      </w:r>
      <w:r w:rsidR="003A7B80">
        <w:t>ать</w:t>
      </w:r>
      <w:r w:rsidR="003A7B80" w:rsidRPr="004A579E">
        <w:t xml:space="preserve"> Заказчику все расход</w:t>
      </w:r>
      <w:r w:rsidR="003A7B80">
        <w:t>ы</w:t>
      </w:r>
      <w:r w:rsidR="003A7B80" w:rsidRPr="004A579E">
        <w:t>, понесенны</w:t>
      </w:r>
      <w:r w:rsidR="003A7B80">
        <w:t>е</w:t>
      </w:r>
      <w:r w:rsidR="003A7B80" w:rsidRPr="004A579E">
        <w:t xml:space="preserve"> им в результате наложения на него штрафов и иных санкций государственными органами, в связи с неисполнением </w:t>
      </w:r>
      <w:r w:rsidR="003A7B80">
        <w:t>Подрядчиком</w:t>
      </w:r>
      <w:r w:rsidR="003A7B80" w:rsidRPr="004A579E">
        <w:t xml:space="preserve"> </w:t>
      </w:r>
      <w:r w:rsidR="003A7B80">
        <w:t>условий настоящего договора</w:t>
      </w:r>
      <w:r w:rsidR="003A7B80" w:rsidRPr="004A579E">
        <w:t>.</w:t>
      </w:r>
    </w:p>
    <w:p w14:paraId="7D716716" w14:textId="77777777" w:rsidR="008B1FE2" w:rsidRPr="00781AFA" w:rsidRDefault="008B1FE2" w:rsidP="00781AFA">
      <w:pPr>
        <w:pStyle w:val="ConsPlusNormal"/>
        <w:rPr>
          <w:rFonts w:ascii="Times New Roman" w:hAnsi="Times New Roman" w:cs="Times New Roman"/>
          <w:sz w:val="24"/>
          <w:szCs w:val="24"/>
        </w:rPr>
      </w:pPr>
    </w:p>
    <w:p w14:paraId="0FCC8C4E" w14:textId="77777777" w:rsidR="00781AFA" w:rsidRPr="00781AFA" w:rsidRDefault="00781AFA" w:rsidP="00781AFA">
      <w:pPr>
        <w:pStyle w:val="ConsPlusNormal"/>
        <w:rPr>
          <w:rFonts w:ascii="Times New Roman" w:hAnsi="Times New Roman" w:cs="Times New Roman"/>
          <w:sz w:val="24"/>
          <w:szCs w:val="24"/>
        </w:rPr>
      </w:pPr>
    </w:p>
    <w:p w14:paraId="028CA30B" w14:textId="754E7D51" w:rsidR="00BD6A32" w:rsidRDefault="00A94F72" w:rsidP="00BD6A32">
      <w:pPr>
        <w:pStyle w:val="ConsPlusNormal"/>
        <w:jc w:val="center"/>
        <w:rPr>
          <w:rFonts w:ascii="Times New Roman" w:hAnsi="Times New Roman" w:cs="Times New Roman"/>
          <w:b/>
          <w:sz w:val="24"/>
          <w:szCs w:val="24"/>
        </w:rPr>
      </w:pPr>
      <w:r w:rsidRPr="000A4E2D">
        <w:rPr>
          <w:rFonts w:ascii="Times New Roman" w:hAnsi="Times New Roman" w:cs="Times New Roman"/>
          <w:b/>
          <w:sz w:val="24"/>
          <w:szCs w:val="24"/>
        </w:rPr>
        <w:t>6</w:t>
      </w:r>
      <w:r w:rsidR="00BD6A32" w:rsidRPr="000A4E2D">
        <w:rPr>
          <w:rFonts w:ascii="Times New Roman" w:hAnsi="Times New Roman" w:cs="Times New Roman"/>
          <w:b/>
          <w:sz w:val="24"/>
          <w:szCs w:val="24"/>
        </w:rPr>
        <w:t>. РАЗРЕШЕНИЕ СПОРОВ</w:t>
      </w:r>
    </w:p>
    <w:p w14:paraId="5F2A8D13" w14:textId="77777777" w:rsidR="000A4E2D" w:rsidRPr="000A4E2D" w:rsidRDefault="000A4E2D" w:rsidP="000A4E2D">
      <w:pPr>
        <w:pStyle w:val="ConsPlusNormal"/>
        <w:rPr>
          <w:rFonts w:ascii="Times New Roman" w:hAnsi="Times New Roman" w:cs="Times New Roman"/>
          <w:sz w:val="24"/>
          <w:szCs w:val="24"/>
        </w:rPr>
      </w:pPr>
    </w:p>
    <w:p w14:paraId="01E6C84B" w14:textId="7F4EE152" w:rsidR="00BD6A32" w:rsidRPr="000A4E2D" w:rsidRDefault="00A94F72" w:rsidP="00C42676">
      <w:pPr>
        <w:ind w:firstLine="567"/>
        <w:jc w:val="both"/>
        <w:rPr>
          <w:highlight w:val="white"/>
        </w:rPr>
      </w:pPr>
      <w:r w:rsidRPr="000A4E2D">
        <w:rPr>
          <w:highlight w:val="white"/>
        </w:rPr>
        <w:t>6</w:t>
      </w:r>
      <w:r w:rsidR="00BD6A32" w:rsidRPr="000A4E2D">
        <w:rPr>
          <w:highlight w:val="white"/>
        </w:rPr>
        <w:t>.1. Стороны будут стремиться к разрешению всех возможных споров и разногласий, которые могут возникнуть по Договору или в связи с ним, путем переговоров, оформл</w:t>
      </w:r>
      <w:r w:rsidR="000A4E2D">
        <w:rPr>
          <w:highlight w:val="white"/>
        </w:rPr>
        <w:t>яемых письмами.</w:t>
      </w:r>
    </w:p>
    <w:p w14:paraId="0D9E83D2" w14:textId="77777777" w:rsidR="00BD6A32" w:rsidRPr="000A4E2D" w:rsidRDefault="00A94F72" w:rsidP="00C42676">
      <w:pPr>
        <w:ind w:firstLine="567"/>
        <w:jc w:val="both"/>
        <w:rPr>
          <w:highlight w:val="white"/>
        </w:rPr>
      </w:pPr>
      <w:r w:rsidRPr="000A4E2D">
        <w:rPr>
          <w:highlight w:val="white"/>
        </w:rPr>
        <w:t>6</w:t>
      </w:r>
      <w:r w:rsidR="00BD6A32" w:rsidRPr="000A4E2D">
        <w:rPr>
          <w:highlight w:val="white"/>
        </w:rPr>
        <w:t>.2. В случае не достижения согласия все споры по настоящему Договору решаются в Арбитражном суде г. Москвы.</w:t>
      </w:r>
    </w:p>
    <w:p w14:paraId="1533C6F7" w14:textId="77777777" w:rsidR="00BD6A32" w:rsidRPr="000A4E2D" w:rsidRDefault="00BD6A32" w:rsidP="000A4E2D">
      <w:pPr>
        <w:pStyle w:val="ConsPlusNormal"/>
        <w:rPr>
          <w:rFonts w:ascii="Times New Roman" w:hAnsi="Times New Roman" w:cs="Times New Roman"/>
          <w:sz w:val="24"/>
          <w:szCs w:val="24"/>
        </w:rPr>
      </w:pPr>
    </w:p>
    <w:p w14:paraId="7E64BAA2" w14:textId="77777777" w:rsidR="008B1FE2" w:rsidRPr="000A4E2D" w:rsidRDefault="00A94F72" w:rsidP="002F2358">
      <w:pPr>
        <w:pStyle w:val="ConsPlusNormal"/>
        <w:jc w:val="center"/>
        <w:rPr>
          <w:rFonts w:ascii="Times New Roman" w:hAnsi="Times New Roman" w:cs="Times New Roman"/>
          <w:b/>
          <w:sz w:val="24"/>
          <w:szCs w:val="24"/>
        </w:rPr>
      </w:pPr>
      <w:r w:rsidRPr="000A4E2D">
        <w:rPr>
          <w:rFonts w:ascii="Times New Roman" w:hAnsi="Times New Roman" w:cs="Times New Roman"/>
          <w:b/>
          <w:sz w:val="24"/>
          <w:szCs w:val="24"/>
        </w:rPr>
        <w:t>7</w:t>
      </w:r>
      <w:r w:rsidR="008B1FE2" w:rsidRPr="000A4E2D">
        <w:rPr>
          <w:rFonts w:ascii="Times New Roman" w:hAnsi="Times New Roman" w:cs="Times New Roman"/>
          <w:b/>
          <w:sz w:val="24"/>
          <w:szCs w:val="24"/>
        </w:rPr>
        <w:t>. ОТВЕТСТВЕННОСТЬ СТОРОН</w:t>
      </w:r>
    </w:p>
    <w:p w14:paraId="7958CEEF" w14:textId="77777777" w:rsidR="008B1FE2" w:rsidRPr="000A4E2D" w:rsidRDefault="008B1FE2" w:rsidP="000A4E2D">
      <w:pPr>
        <w:pStyle w:val="ConsPlusNormal"/>
        <w:jc w:val="both"/>
        <w:rPr>
          <w:rFonts w:ascii="Times New Roman" w:hAnsi="Times New Roman" w:cs="Times New Roman"/>
          <w:sz w:val="24"/>
          <w:szCs w:val="24"/>
        </w:rPr>
      </w:pPr>
    </w:p>
    <w:p w14:paraId="5F07B137" w14:textId="77777777" w:rsidR="000E0B8F" w:rsidRPr="000A4E2D" w:rsidRDefault="00A94F72" w:rsidP="00C42676">
      <w:pPr>
        <w:ind w:firstLine="567"/>
        <w:jc w:val="both"/>
        <w:rPr>
          <w:highlight w:val="white"/>
        </w:rPr>
      </w:pPr>
      <w:r w:rsidRPr="000A4E2D">
        <w:rPr>
          <w:highlight w:val="white"/>
        </w:rPr>
        <w:lastRenderedPageBreak/>
        <w:t>7</w:t>
      </w:r>
      <w:r w:rsidR="000E0B8F" w:rsidRPr="000A4E2D">
        <w:rPr>
          <w:highlight w:val="white"/>
        </w:rPr>
        <w:t xml:space="preserve">.1. </w:t>
      </w:r>
      <w:r w:rsidR="000F6EDF" w:rsidRPr="000A4E2D">
        <w:rPr>
          <w:highlight w:val="white"/>
        </w:rPr>
        <w:t>З</w:t>
      </w:r>
      <w:r w:rsidR="000E0B8F" w:rsidRPr="000A4E2D">
        <w:rPr>
          <w:highlight w:val="white"/>
        </w:rPr>
        <w:t>а не</w:t>
      </w:r>
      <w:r w:rsidR="000F6EDF" w:rsidRPr="000A4E2D">
        <w:rPr>
          <w:highlight w:val="white"/>
        </w:rPr>
        <w:t>исполнение</w:t>
      </w:r>
      <w:r w:rsidR="000E0B8F" w:rsidRPr="000A4E2D">
        <w:rPr>
          <w:highlight w:val="white"/>
        </w:rPr>
        <w:t xml:space="preserve"> и (или) ненадлежащее </w:t>
      </w:r>
      <w:r w:rsidR="000F6EDF" w:rsidRPr="000A4E2D">
        <w:rPr>
          <w:highlight w:val="white"/>
        </w:rPr>
        <w:t>исполнение</w:t>
      </w:r>
      <w:r w:rsidR="000E0B8F" w:rsidRPr="000A4E2D">
        <w:rPr>
          <w:highlight w:val="white"/>
        </w:rPr>
        <w:t xml:space="preserve"> своих обязательств по настоящему Договору </w:t>
      </w:r>
      <w:r w:rsidR="000F6EDF" w:rsidRPr="000A4E2D">
        <w:rPr>
          <w:highlight w:val="white"/>
        </w:rPr>
        <w:t xml:space="preserve">Стороны несут ответственность </w:t>
      </w:r>
      <w:r w:rsidR="000E0B8F" w:rsidRPr="000A4E2D">
        <w:rPr>
          <w:highlight w:val="white"/>
        </w:rPr>
        <w:t>в соответствии с действующим законодательством.</w:t>
      </w:r>
    </w:p>
    <w:p w14:paraId="452677B4" w14:textId="2D8BE140" w:rsidR="0065077D" w:rsidRPr="000A4E2D" w:rsidRDefault="00A94F72" w:rsidP="00C42676">
      <w:pPr>
        <w:ind w:firstLine="567"/>
        <w:jc w:val="both"/>
        <w:rPr>
          <w:highlight w:val="white"/>
        </w:rPr>
      </w:pPr>
      <w:r w:rsidRPr="000A4E2D">
        <w:rPr>
          <w:highlight w:val="white"/>
        </w:rPr>
        <w:t>7</w:t>
      </w:r>
      <w:r w:rsidR="0065077D" w:rsidRPr="000A4E2D">
        <w:rPr>
          <w:highlight w:val="white"/>
        </w:rPr>
        <w:t>.2</w:t>
      </w:r>
      <w:r w:rsidR="00A57AE7">
        <w:rPr>
          <w:highlight w:val="white"/>
        </w:rPr>
        <w:t xml:space="preserve"> </w:t>
      </w:r>
      <w:r w:rsidR="0065077D" w:rsidRPr="000A4E2D">
        <w:rPr>
          <w:highlight w:val="white"/>
        </w:rPr>
        <w:t>Заказчик в праве не допустить на территорию Заказчика сотрудников Подрядчика, н</w:t>
      </w:r>
      <w:r w:rsidR="00C17AD7" w:rsidRPr="000A4E2D">
        <w:rPr>
          <w:highlight w:val="white"/>
        </w:rPr>
        <w:t xml:space="preserve">е отвечающих требованиям </w:t>
      </w:r>
      <w:proofErr w:type="spellStart"/>
      <w:r w:rsidR="00A57AE7">
        <w:rPr>
          <w:highlight w:val="white"/>
        </w:rPr>
        <w:t>п.</w:t>
      </w:r>
      <w:r w:rsidR="00025232" w:rsidRPr="000A4E2D">
        <w:rPr>
          <w:highlight w:val="white"/>
        </w:rPr>
        <w:t>п</w:t>
      </w:r>
      <w:proofErr w:type="spellEnd"/>
      <w:r w:rsidR="00025232" w:rsidRPr="000A4E2D">
        <w:rPr>
          <w:highlight w:val="white"/>
        </w:rPr>
        <w:t>. 3.1.3</w:t>
      </w:r>
      <w:r w:rsidR="00A57AE7">
        <w:rPr>
          <w:highlight w:val="white"/>
        </w:rPr>
        <w:t>.</w:t>
      </w:r>
      <w:r w:rsidR="00025232" w:rsidRPr="000A4E2D">
        <w:rPr>
          <w:highlight w:val="white"/>
        </w:rPr>
        <w:t xml:space="preserve"> – 3.1.7</w:t>
      </w:r>
      <w:r w:rsidR="00A57AE7">
        <w:rPr>
          <w:highlight w:val="white"/>
        </w:rPr>
        <w:t>.</w:t>
      </w:r>
      <w:r w:rsidR="00025232" w:rsidRPr="000A4E2D">
        <w:rPr>
          <w:highlight w:val="white"/>
        </w:rPr>
        <w:t xml:space="preserve"> Договора</w:t>
      </w:r>
      <w:r w:rsidR="0065077D" w:rsidRPr="000A4E2D">
        <w:rPr>
          <w:highlight w:val="white"/>
        </w:rPr>
        <w:t>. В данном случае, Подрядчик несет ответственность за возможный</w:t>
      </w:r>
      <w:r w:rsidR="00A57AE7">
        <w:rPr>
          <w:highlight w:val="white"/>
        </w:rPr>
        <w:t xml:space="preserve"> срыв графика выполнения работ.</w:t>
      </w:r>
    </w:p>
    <w:p w14:paraId="6FCAFD5E" w14:textId="5FCCA1EF" w:rsidR="00CD7203" w:rsidRPr="000A4E2D" w:rsidRDefault="00A94F72" w:rsidP="00C42676">
      <w:pPr>
        <w:ind w:firstLine="567"/>
        <w:jc w:val="both"/>
        <w:rPr>
          <w:highlight w:val="white"/>
        </w:rPr>
      </w:pPr>
      <w:r w:rsidRPr="000A4E2D">
        <w:rPr>
          <w:highlight w:val="white"/>
        </w:rPr>
        <w:t>7</w:t>
      </w:r>
      <w:r w:rsidR="008B1FE2" w:rsidRPr="000A4E2D">
        <w:rPr>
          <w:highlight w:val="white"/>
        </w:rPr>
        <w:t>.</w:t>
      </w:r>
      <w:r w:rsidR="0065077D" w:rsidRPr="000A4E2D">
        <w:rPr>
          <w:highlight w:val="white"/>
        </w:rPr>
        <w:t>3</w:t>
      </w:r>
      <w:r w:rsidR="008B1FE2" w:rsidRPr="000A4E2D">
        <w:rPr>
          <w:highlight w:val="white"/>
        </w:rPr>
        <w:t xml:space="preserve">. </w:t>
      </w:r>
      <w:r w:rsidR="00F77A59" w:rsidRPr="000A4E2D">
        <w:t>В случае нарушения Заказчиком сроков</w:t>
      </w:r>
      <w:r w:rsidR="00025232" w:rsidRPr="000A4E2D">
        <w:t xml:space="preserve"> оплаты</w:t>
      </w:r>
      <w:r w:rsidR="00F77A59" w:rsidRPr="000A4E2D">
        <w:t xml:space="preserve">, предусмотренных п. </w:t>
      </w:r>
      <w:hyperlink w:anchor="P37" w:history="1">
        <w:r w:rsidR="00F77A59" w:rsidRPr="000A4E2D">
          <w:t>2.3</w:t>
        </w:r>
      </w:hyperlink>
      <w:r w:rsidR="00A57AE7">
        <w:t>.</w:t>
      </w:r>
      <w:r w:rsidR="00025232" w:rsidRPr="000A4E2D">
        <w:t xml:space="preserve"> и 2.4</w:t>
      </w:r>
      <w:r w:rsidR="00A57AE7">
        <w:t>.</w:t>
      </w:r>
      <w:r w:rsidR="00745871" w:rsidRPr="000A4E2D">
        <w:t xml:space="preserve"> </w:t>
      </w:r>
      <w:r w:rsidR="00F77A59" w:rsidRPr="000A4E2D">
        <w:t xml:space="preserve">настоящего Договора, Подрядчик вправе потребовать от Заказчика уплаты пени в размере </w:t>
      </w:r>
      <w:r w:rsidR="00E806CC" w:rsidRPr="000A4E2D">
        <w:t>0,1</w:t>
      </w:r>
      <w:r w:rsidR="00F77A59" w:rsidRPr="000A4E2D">
        <w:t xml:space="preserve"> процента от стоимости выполненных Работ за каждый </w:t>
      </w:r>
      <w:r w:rsidR="00E806CC" w:rsidRPr="000A4E2D">
        <w:t xml:space="preserve">день просрочки, но не более 5 </w:t>
      </w:r>
      <w:r w:rsidR="00F77A59" w:rsidRPr="000A4E2D">
        <w:t>процентов от стоимости выполненных Работ.</w:t>
      </w:r>
    </w:p>
    <w:p w14:paraId="5966FC34" w14:textId="5388749C" w:rsidR="00297EB4" w:rsidRPr="000A4E2D" w:rsidRDefault="00A94F72" w:rsidP="00297EB4">
      <w:pPr>
        <w:ind w:firstLine="567"/>
        <w:jc w:val="both"/>
        <w:rPr>
          <w:highlight w:val="white"/>
        </w:rPr>
      </w:pPr>
      <w:bookmarkStart w:id="7" w:name="P117"/>
      <w:bookmarkEnd w:id="7"/>
      <w:r w:rsidRPr="000A4E2D">
        <w:rPr>
          <w:highlight w:val="white"/>
        </w:rPr>
        <w:t>7</w:t>
      </w:r>
      <w:r w:rsidR="008B1FE2" w:rsidRPr="000A4E2D">
        <w:rPr>
          <w:highlight w:val="white"/>
        </w:rPr>
        <w:t>.</w:t>
      </w:r>
      <w:r w:rsidR="00A73B5D" w:rsidRPr="000A4E2D">
        <w:rPr>
          <w:highlight w:val="white"/>
        </w:rPr>
        <w:t>4</w:t>
      </w:r>
      <w:r w:rsidR="008B1FE2" w:rsidRPr="000A4E2D">
        <w:rPr>
          <w:highlight w:val="white"/>
        </w:rPr>
        <w:t xml:space="preserve">. </w:t>
      </w:r>
      <w:r w:rsidR="00297EB4" w:rsidRPr="000A4E2D">
        <w:rPr>
          <w:highlight w:val="white"/>
        </w:rPr>
        <w:t xml:space="preserve">В случае </w:t>
      </w:r>
      <w:r w:rsidR="0065077D" w:rsidRPr="000A4E2D">
        <w:rPr>
          <w:highlight w:val="white"/>
        </w:rPr>
        <w:t>нарушения</w:t>
      </w:r>
      <w:r w:rsidR="00297EB4" w:rsidRPr="000A4E2D">
        <w:rPr>
          <w:highlight w:val="white"/>
        </w:rPr>
        <w:t xml:space="preserve"> Подрядчиком </w:t>
      </w:r>
      <w:r w:rsidR="0065077D" w:rsidRPr="000A4E2D">
        <w:rPr>
          <w:highlight w:val="white"/>
        </w:rPr>
        <w:t>графика производства работ (Приложение № 3 к Договору</w:t>
      </w:r>
      <w:r w:rsidR="00FB3B7A" w:rsidRPr="000A4E2D">
        <w:rPr>
          <w:highlight w:val="white"/>
        </w:rPr>
        <w:t>)</w:t>
      </w:r>
      <w:r w:rsidR="0065077D" w:rsidRPr="000A4E2D">
        <w:rPr>
          <w:highlight w:val="white"/>
        </w:rPr>
        <w:t xml:space="preserve">, </w:t>
      </w:r>
      <w:r w:rsidR="00297EB4" w:rsidRPr="000A4E2D">
        <w:rPr>
          <w:highlight w:val="white"/>
        </w:rPr>
        <w:t xml:space="preserve">Заказчик направляет Подрядчику </w:t>
      </w:r>
      <w:r w:rsidR="00F54A93" w:rsidRPr="000A4E2D">
        <w:rPr>
          <w:highlight w:val="white"/>
        </w:rPr>
        <w:t xml:space="preserve">письменное </w:t>
      </w:r>
      <w:r w:rsidR="00297EB4" w:rsidRPr="000A4E2D">
        <w:rPr>
          <w:highlight w:val="white"/>
        </w:rPr>
        <w:t xml:space="preserve">требование об уплате </w:t>
      </w:r>
      <w:r w:rsidR="00F54A93" w:rsidRPr="000A4E2D">
        <w:rPr>
          <w:highlight w:val="white"/>
        </w:rPr>
        <w:t>пен</w:t>
      </w:r>
      <w:r w:rsidR="00745871" w:rsidRPr="000A4E2D">
        <w:rPr>
          <w:highlight w:val="white"/>
        </w:rPr>
        <w:t xml:space="preserve">и </w:t>
      </w:r>
      <w:r w:rsidR="0065077D" w:rsidRPr="000A4E2D">
        <w:t>в размере 0,1 процента от стоимости выполненных Работ за каждый день просрочки, но не более 5 процентов от стоимости выполненных Работ.</w:t>
      </w:r>
    </w:p>
    <w:p w14:paraId="594FE996" w14:textId="77777777" w:rsidR="00E2586D" w:rsidRPr="00456897" w:rsidRDefault="00E2586D" w:rsidP="00E2586D">
      <w:pPr>
        <w:ind w:firstLine="567"/>
        <w:jc w:val="both"/>
        <w:rPr>
          <w:highlight w:val="white"/>
        </w:rPr>
      </w:pPr>
      <w:r w:rsidRPr="000A4E2D">
        <w:rPr>
          <w:highlight w:val="white"/>
        </w:rPr>
        <w:t>7.5. Уплата пени (неустойки, штрафа) не освобождает Стороны от исполнения обязательств.</w:t>
      </w:r>
    </w:p>
    <w:p w14:paraId="69C1155A" w14:textId="77777777" w:rsidR="00E2586D" w:rsidRPr="00456897" w:rsidRDefault="00E2586D" w:rsidP="00E2586D">
      <w:pPr>
        <w:ind w:firstLine="567"/>
        <w:jc w:val="both"/>
        <w:rPr>
          <w:highlight w:val="white"/>
        </w:rPr>
      </w:pPr>
      <w:r w:rsidRPr="00456897">
        <w:rPr>
          <w:highlight w:val="white"/>
        </w:rPr>
        <w:t>7.6. При ненадлежащем выполнении работ Подрядчик, повлекших выход из строя системы пожарной безопасности, хотя при должном отношении к своим обязанностям Подрядчик мог это предвидеть, Заказчик вправе по своему выбору потребовать безвозмездного устранения недостатков выполненных работ или возмещения понесенных им расходов по устранению недостатков выполненных работ своими силами или третьими лицами.</w:t>
      </w:r>
    </w:p>
    <w:p w14:paraId="2F5D132F" w14:textId="77777777" w:rsidR="00E2586D" w:rsidRPr="00456897" w:rsidRDefault="00E2586D" w:rsidP="00E2586D">
      <w:pPr>
        <w:widowControl w:val="0"/>
        <w:tabs>
          <w:tab w:val="left" w:pos="454"/>
          <w:tab w:val="left" w:pos="487"/>
          <w:tab w:val="left" w:pos="851"/>
          <w:tab w:val="left" w:pos="993"/>
        </w:tabs>
        <w:autoSpaceDE w:val="0"/>
        <w:autoSpaceDN w:val="0"/>
        <w:adjustRightInd w:val="0"/>
        <w:jc w:val="both"/>
        <w:rPr>
          <w:highlight w:val="white"/>
        </w:rPr>
      </w:pPr>
      <w:r w:rsidRPr="00456897">
        <w:rPr>
          <w:highlight w:val="white"/>
        </w:rPr>
        <w:tab/>
        <w:t>7.7. Подрядчик обязуется возместить по первому требованию Заказчика, направленному Подрядчику в письменной форме, не позднее 5 дней с даты его получения, любой ущерб и убытки, нанесенные Заказчику в связи с уничтожением, повреждением или нанесением иного ущерба Подрядчиком, как умышленно, так и по неосторожности, имуществу Заказчика, имуществу третьих лиц, находящемуся на территории Заказчика, а также штрафы в связи с неисполнением или ненадлежащим исполнением обязательств по настоящему Договору.</w:t>
      </w:r>
    </w:p>
    <w:p w14:paraId="20B5C4B9" w14:textId="77777777" w:rsidR="00E2586D" w:rsidRPr="00D71CC2" w:rsidRDefault="00E2586D" w:rsidP="00E2586D">
      <w:pPr>
        <w:shd w:val="clear" w:color="auto" w:fill="FFFFFF"/>
        <w:tabs>
          <w:tab w:val="left" w:pos="567"/>
          <w:tab w:val="left" w:pos="1134"/>
        </w:tabs>
        <w:suppressAutoHyphens/>
        <w:autoSpaceDE w:val="0"/>
        <w:contextualSpacing/>
        <w:jc w:val="both"/>
        <w:rPr>
          <w:color w:val="000000"/>
          <w:sz w:val="22"/>
          <w:szCs w:val="22"/>
        </w:rPr>
      </w:pPr>
      <w:r w:rsidRPr="00456897">
        <w:rPr>
          <w:highlight w:val="white"/>
        </w:rPr>
        <w:tab/>
        <w:t>Заказчик вправе удержать начисленные Подрядчику убытки, ущерб, пени, штрафы из сумм,</w:t>
      </w:r>
      <w:r w:rsidRPr="00D71CC2">
        <w:rPr>
          <w:color w:val="000000"/>
          <w:sz w:val="22"/>
          <w:szCs w:val="22"/>
        </w:rPr>
        <w:t xml:space="preserve"> причитающихся </w:t>
      </w:r>
      <w:r>
        <w:rPr>
          <w:color w:val="000000"/>
          <w:sz w:val="22"/>
          <w:szCs w:val="22"/>
        </w:rPr>
        <w:t xml:space="preserve">Подрядчику </w:t>
      </w:r>
      <w:r w:rsidRPr="00D71CC2">
        <w:rPr>
          <w:color w:val="000000"/>
          <w:sz w:val="22"/>
          <w:szCs w:val="22"/>
        </w:rPr>
        <w:t>платежей.</w:t>
      </w:r>
    </w:p>
    <w:p w14:paraId="40D3FD00" w14:textId="77777777" w:rsidR="008B1FE2" w:rsidRPr="000A4E2D" w:rsidRDefault="008B1FE2" w:rsidP="00F81E6F">
      <w:pPr>
        <w:pStyle w:val="ConsPlusNormal"/>
        <w:rPr>
          <w:rFonts w:ascii="Times New Roman" w:hAnsi="Times New Roman" w:cs="Times New Roman"/>
          <w:sz w:val="24"/>
          <w:szCs w:val="24"/>
        </w:rPr>
      </w:pPr>
    </w:p>
    <w:p w14:paraId="1F9DC9BC" w14:textId="77777777" w:rsidR="008B1FE2" w:rsidRPr="000A4E2D" w:rsidRDefault="00025232">
      <w:pPr>
        <w:pStyle w:val="ConsPlusNormal"/>
        <w:jc w:val="center"/>
        <w:rPr>
          <w:rFonts w:ascii="Times New Roman" w:hAnsi="Times New Roman" w:cs="Times New Roman"/>
          <w:b/>
          <w:sz w:val="24"/>
          <w:szCs w:val="24"/>
        </w:rPr>
      </w:pPr>
      <w:r w:rsidRPr="000A4E2D">
        <w:rPr>
          <w:rFonts w:ascii="Times New Roman" w:hAnsi="Times New Roman" w:cs="Times New Roman"/>
          <w:b/>
          <w:sz w:val="24"/>
          <w:szCs w:val="24"/>
        </w:rPr>
        <w:t>8</w:t>
      </w:r>
      <w:r w:rsidR="008B1FE2" w:rsidRPr="000A4E2D">
        <w:rPr>
          <w:rFonts w:ascii="Times New Roman" w:hAnsi="Times New Roman" w:cs="Times New Roman"/>
          <w:b/>
          <w:sz w:val="24"/>
          <w:szCs w:val="24"/>
        </w:rPr>
        <w:t>. ФОРС-МАЖОР</w:t>
      </w:r>
    </w:p>
    <w:p w14:paraId="0350F7E2" w14:textId="77777777" w:rsidR="008B1FE2" w:rsidRPr="000A4E2D" w:rsidRDefault="008B1FE2" w:rsidP="00F81E6F">
      <w:pPr>
        <w:pStyle w:val="ConsPlusNormal"/>
        <w:rPr>
          <w:rFonts w:ascii="Times New Roman" w:hAnsi="Times New Roman" w:cs="Times New Roman"/>
          <w:sz w:val="24"/>
          <w:szCs w:val="24"/>
        </w:rPr>
      </w:pPr>
    </w:p>
    <w:p w14:paraId="5442509F" w14:textId="5A018FB8" w:rsidR="00521BDD" w:rsidRPr="000A4E2D" w:rsidRDefault="00025232" w:rsidP="00F81E6F">
      <w:pPr>
        <w:pStyle w:val="ConsPlusNormal"/>
        <w:ind w:firstLine="567"/>
        <w:jc w:val="both"/>
        <w:rPr>
          <w:rFonts w:ascii="Times New Roman" w:hAnsi="Times New Roman" w:cs="Times New Roman"/>
          <w:sz w:val="24"/>
          <w:szCs w:val="24"/>
        </w:rPr>
      </w:pPr>
      <w:r w:rsidRPr="000A4E2D">
        <w:rPr>
          <w:rFonts w:ascii="Times New Roman" w:hAnsi="Times New Roman" w:cs="Times New Roman"/>
          <w:sz w:val="24"/>
          <w:szCs w:val="24"/>
        </w:rPr>
        <w:t>8</w:t>
      </w:r>
      <w:r w:rsidR="00521BDD" w:rsidRPr="000A4E2D">
        <w:rPr>
          <w:rFonts w:ascii="Times New Roman" w:hAnsi="Times New Roman" w:cs="Times New Roman"/>
          <w:sz w:val="24"/>
          <w:szCs w:val="24"/>
        </w:rPr>
        <w:t xml:space="preserve">.1. Стороны освобождаются от ответственности за полное или частичное неисполнение обязательств по настоящему Договору, если указанное неисполнение явилось следствием действия форс-мажорных обстоятельств (обстоятельств непреодолимой силы, в том числе объявленной или фактической войны, террористических актов (за исключением случаев, если их подготовка и проведение осуществлялись по вине Подрядчика в связи с нарушением им установленных требований по пропускному и </w:t>
      </w:r>
      <w:r w:rsidR="00F81E6F" w:rsidRPr="000A4E2D">
        <w:rPr>
          <w:rFonts w:ascii="Times New Roman" w:hAnsi="Times New Roman" w:cs="Times New Roman"/>
          <w:sz w:val="24"/>
          <w:szCs w:val="24"/>
        </w:rPr>
        <w:t>внутри объектовому</w:t>
      </w:r>
      <w:r w:rsidR="00521BDD" w:rsidRPr="000A4E2D">
        <w:rPr>
          <w:rFonts w:ascii="Times New Roman" w:hAnsi="Times New Roman" w:cs="Times New Roman"/>
          <w:sz w:val="24"/>
          <w:szCs w:val="24"/>
        </w:rPr>
        <w:t xml:space="preserve"> режимам, специальному контролю и других документов, регламентирующих безопасность объекта), гражданских волнений, эпидемий, блокад, эмбарго, пожаров, землетрясений, наводнений и других природных стихийных бедствий, за исключением чрезвычайных ситуаций природного и техногенного характера, которые явились следствием нарушения Подрядчиком природоохранного законодательства Российской Федерации, неисполнения проектной и рабочей документации, а также издания актов органами государственной власти, препятствующих исполнению обязательств или делающих такое исполнение невозможным, которые повлияли на исполнение Сторонами своих обязательств по настоящему Договору, а также которые Стороны не были в состоянии предвидеть или предотвратить. При этом инфляционные процессы в экономике к обстоятельствам непреодолимой силы по условиям настоящего контракта не относятся. </w:t>
      </w:r>
    </w:p>
    <w:p w14:paraId="0F1BD476" w14:textId="77777777" w:rsidR="00521BDD" w:rsidRPr="000A4E2D" w:rsidRDefault="00025232" w:rsidP="00F81E6F">
      <w:pPr>
        <w:pStyle w:val="ConsPlusNormal"/>
        <w:ind w:firstLine="567"/>
        <w:jc w:val="both"/>
        <w:rPr>
          <w:rFonts w:ascii="Times New Roman" w:hAnsi="Times New Roman" w:cs="Times New Roman"/>
          <w:sz w:val="24"/>
          <w:szCs w:val="24"/>
        </w:rPr>
      </w:pPr>
      <w:r w:rsidRPr="000A4E2D">
        <w:rPr>
          <w:rFonts w:ascii="Times New Roman" w:hAnsi="Times New Roman" w:cs="Times New Roman"/>
          <w:sz w:val="24"/>
          <w:szCs w:val="24"/>
        </w:rPr>
        <w:t>8</w:t>
      </w:r>
      <w:r w:rsidR="00521BDD" w:rsidRPr="000A4E2D">
        <w:rPr>
          <w:rFonts w:ascii="Times New Roman" w:hAnsi="Times New Roman" w:cs="Times New Roman"/>
          <w:sz w:val="24"/>
          <w:szCs w:val="24"/>
        </w:rPr>
        <w:t xml:space="preserve">.2. Сторона, подвергшаяся воздействию обстоятельств непреодолимой силы, обязана </w:t>
      </w:r>
      <w:r w:rsidR="00521BDD" w:rsidRPr="000A4E2D">
        <w:rPr>
          <w:rFonts w:ascii="Times New Roman" w:hAnsi="Times New Roman" w:cs="Times New Roman"/>
          <w:sz w:val="24"/>
          <w:szCs w:val="24"/>
        </w:rPr>
        <w:lastRenderedPageBreak/>
        <w:t>не позднее трех календарных дней после их наступления в письменном виде уведомить об этом другую Сторону, описав характер таких обстоятельств. Несвоевременное уведомление о наступлении обстоятельств непреодолимой силы лишает Сторону права ссылаться на них в будущем.</w:t>
      </w:r>
    </w:p>
    <w:p w14:paraId="0AD3BDBE" w14:textId="77777777" w:rsidR="00521BDD" w:rsidRPr="000A4E2D" w:rsidRDefault="00025232" w:rsidP="00F81E6F">
      <w:pPr>
        <w:pStyle w:val="ConsPlusNormal"/>
        <w:ind w:firstLine="567"/>
        <w:jc w:val="both"/>
        <w:rPr>
          <w:rFonts w:ascii="Times New Roman" w:hAnsi="Times New Roman" w:cs="Times New Roman"/>
          <w:sz w:val="24"/>
          <w:szCs w:val="24"/>
        </w:rPr>
      </w:pPr>
      <w:r w:rsidRPr="000A4E2D">
        <w:rPr>
          <w:rFonts w:ascii="Times New Roman" w:hAnsi="Times New Roman" w:cs="Times New Roman"/>
          <w:sz w:val="24"/>
          <w:szCs w:val="24"/>
        </w:rPr>
        <w:t>8</w:t>
      </w:r>
      <w:r w:rsidR="00521BDD" w:rsidRPr="000A4E2D">
        <w:rPr>
          <w:rFonts w:ascii="Times New Roman" w:hAnsi="Times New Roman" w:cs="Times New Roman"/>
          <w:sz w:val="24"/>
          <w:szCs w:val="24"/>
        </w:rPr>
        <w:t>.3. Срок действия настоящего Договора автоматически продлевается на период существования обстоятельств непреодолимой силы и устранения их последствий.</w:t>
      </w:r>
    </w:p>
    <w:p w14:paraId="7822C9E2" w14:textId="77777777" w:rsidR="008B1FE2" w:rsidRPr="000A4E2D" w:rsidRDefault="00025232" w:rsidP="00F81E6F">
      <w:pPr>
        <w:pStyle w:val="ConsPlusNormal"/>
        <w:ind w:firstLine="567"/>
        <w:jc w:val="both"/>
        <w:rPr>
          <w:rFonts w:ascii="Times New Roman" w:hAnsi="Times New Roman" w:cs="Times New Roman"/>
          <w:sz w:val="24"/>
          <w:szCs w:val="24"/>
        </w:rPr>
      </w:pPr>
      <w:r w:rsidRPr="000A4E2D">
        <w:rPr>
          <w:rFonts w:ascii="Times New Roman" w:hAnsi="Times New Roman" w:cs="Times New Roman"/>
          <w:sz w:val="24"/>
          <w:szCs w:val="24"/>
        </w:rPr>
        <w:t>8</w:t>
      </w:r>
      <w:r w:rsidR="00521BDD" w:rsidRPr="000A4E2D">
        <w:rPr>
          <w:rFonts w:ascii="Times New Roman" w:hAnsi="Times New Roman" w:cs="Times New Roman"/>
          <w:sz w:val="24"/>
          <w:szCs w:val="24"/>
        </w:rPr>
        <w:t>.4. Если какие-либо обстоятельства непреодолимой силы будут длиться более трех месяцев, Стороны должны провести переговоры с целью принятия решения о продлении сроков исполнения обязательств по настоящему Договору либо о расторжении настоящего Договора.</w:t>
      </w:r>
    </w:p>
    <w:p w14:paraId="69A7D537" w14:textId="77777777" w:rsidR="00A73B5D" w:rsidRPr="000A4E2D" w:rsidRDefault="00A73B5D" w:rsidP="00F81E6F">
      <w:pPr>
        <w:pStyle w:val="ConsPlusNormal"/>
        <w:rPr>
          <w:rFonts w:ascii="Times New Roman" w:hAnsi="Times New Roman" w:cs="Times New Roman"/>
          <w:sz w:val="24"/>
          <w:szCs w:val="24"/>
        </w:rPr>
      </w:pPr>
    </w:p>
    <w:p w14:paraId="66AB9165" w14:textId="77777777" w:rsidR="008B1FE2" w:rsidRPr="0065341B" w:rsidRDefault="00025232">
      <w:pPr>
        <w:pStyle w:val="ConsPlusNormal"/>
        <w:jc w:val="center"/>
        <w:rPr>
          <w:rFonts w:ascii="Times New Roman" w:hAnsi="Times New Roman" w:cs="Times New Roman"/>
          <w:b/>
          <w:sz w:val="24"/>
          <w:szCs w:val="24"/>
        </w:rPr>
      </w:pPr>
      <w:r w:rsidRPr="0065341B">
        <w:rPr>
          <w:rFonts w:ascii="Times New Roman" w:hAnsi="Times New Roman" w:cs="Times New Roman"/>
          <w:b/>
          <w:sz w:val="24"/>
          <w:szCs w:val="24"/>
        </w:rPr>
        <w:t>9</w:t>
      </w:r>
      <w:r w:rsidR="008B1FE2" w:rsidRPr="0065341B">
        <w:rPr>
          <w:rFonts w:ascii="Times New Roman" w:hAnsi="Times New Roman" w:cs="Times New Roman"/>
          <w:b/>
          <w:sz w:val="24"/>
          <w:szCs w:val="24"/>
        </w:rPr>
        <w:t>. СРОК ДЕЙСТВИЯ, ИЗМЕНЕНИЕ</w:t>
      </w:r>
    </w:p>
    <w:p w14:paraId="5EF5B78A" w14:textId="77777777" w:rsidR="008B1FE2" w:rsidRPr="0065341B" w:rsidRDefault="008B1FE2">
      <w:pPr>
        <w:pStyle w:val="ConsPlusNormal"/>
        <w:jc w:val="center"/>
        <w:rPr>
          <w:rFonts w:ascii="Times New Roman" w:hAnsi="Times New Roman" w:cs="Times New Roman"/>
          <w:b/>
          <w:sz w:val="24"/>
          <w:szCs w:val="24"/>
        </w:rPr>
      </w:pPr>
      <w:r w:rsidRPr="0065341B">
        <w:rPr>
          <w:rFonts w:ascii="Times New Roman" w:hAnsi="Times New Roman" w:cs="Times New Roman"/>
          <w:b/>
          <w:sz w:val="24"/>
          <w:szCs w:val="24"/>
        </w:rPr>
        <w:t>И ДОСРОЧНОЕ РАСТОРЖЕНИЕ ДОГОВОРА</w:t>
      </w:r>
    </w:p>
    <w:p w14:paraId="138F1FE6" w14:textId="77777777" w:rsidR="008B1FE2" w:rsidRPr="0065341B" w:rsidRDefault="008B1FE2" w:rsidP="0065341B">
      <w:pPr>
        <w:pStyle w:val="ConsPlusNormal"/>
        <w:rPr>
          <w:rFonts w:ascii="Times New Roman" w:hAnsi="Times New Roman" w:cs="Times New Roman"/>
          <w:sz w:val="24"/>
          <w:szCs w:val="24"/>
        </w:rPr>
      </w:pPr>
    </w:p>
    <w:p w14:paraId="74C76A35" w14:textId="2641CD6B" w:rsidR="008B1FE2" w:rsidRPr="0065341B" w:rsidRDefault="00025232" w:rsidP="004109FC">
      <w:pPr>
        <w:ind w:firstLine="567"/>
        <w:jc w:val="both"/>
        <w:rPr>
          <w:highlight w:val="white"/>
        </w:rPr>
      </w:pPr>
      <w:r w:rsidRPr="0065341B">
        <w:rPr>
          <w:highlight w:val="white"/>
        </w:rPr>
        <w:t>9</w:t>
      </w:r>
      <w:r w:rsidR="008B1FE2" w:rsidRPr="0065341B">
        <w:rPr>
          <w:highlight w:val="white"/>
        </w:rPr>
        <w:t xml:space="preserve">.1. </w:t>
      </w:r>
      <w:r w:rsidR="00630256" w:rsidRPr="0065341B">
        <w:rPr>
          <w:highlight w:val="white"/>
        </w:rPr>
        <w:t xml:space="preserve">Договор вступает в силу после его подписания последней из </w:t>
      </w:r>
      <w:r w:rsidR="00D709D2" w:rsidRPr="0065341B">
        <w:rPr>
          <w:highlight w:val="white"/>
        </w:rPr>
        <w:t>Ст</w:t>
      </w:r>
      <w:r w:rsidR="00630256" w:rsidRPr="0065341B">
        <w:rPr>
          <w:highlight w:val="white"/>
        </w:rPr>
        <w:t xml:space="preserve">орон и действует </w:t>
      </w:r>
      <w:r w:rsidR="00B12EAF" w:rsidRPr="0065341B">
        <w:rPr>
          <w:highlight w:val="white"/>
        </w:rPr>
        <w:t>до</w:t>
      </w:r>
      <w:r w:rsidR="00464C15" w:rsidRPr="0065341B">
        <w:rPr>
          <w:highlight w:val="white"/>
        </w:rPr>
        <w:t xml:space="preserve"> «</w:t>
      </w:r>
      <w:r w:rsidR="00DF5154">
        <w:rPr>
          <w:highlight w:val="white"/>
        </w:rPr>
        <w:t>____</w:t>
      </w:r>
      <w:r w:rsidR="00464C15" w:rsidRPr="0065341B">
        <w:rPr>
          <w:highlight w:val="white"/>
        </w:rPr>
        <w:t xml:space="preserve">» </w:t>
      </w:r>
      <w:r w:rsidR="00DF5154">
        <w:rPr>
          <w:highlight w:val="white"/>
        </w:rPr>
        <w:t>__________</w:t>
      </w:r>
      <w:r w:rsidR="00FD59DF" w:rsidRPr="0065341B">
        <w:rPr>
          <w:highlight w:val="white"/>
        </w:rPr>
        <w:t xml:space="preserve"> </w:t>
      </w:r>
      <w:r w:rsidR="00B12EAF" w:rsidRPr="0065341B">
        <w:rPr>
          <w:highlight w:val="white"/>
        </w:rPr>
        <w:t>20</w:t>
      </w:r>
      <w:r w:rsidR="00DF5154">
        <w:rPr>
          <w:highlight w:val="white"/>
        </w:rPr>
        <w:t>24</w:t>
      </w:r>
      <w:r w:rsidR="00B12EAF" w:rsidRPr="0065341B">
        <w:rPr>
          <w:highlight w:val="white"/>
        </w:rPr>
        <w:t xml:space="preserve"> г</w:t>
      </w:r>
      <w:r w:rsidR="0065077D" w:rsidRPr="0065341B">
        <w:rPr>
          <w:highlight w:val="white"/>
        </w:rPr>
        <w:t>.</w:t>
      </w:r>
    </w:p>
    <w:p w14:paraId="2142612D" w14:textId="77777777" w:rsidR="008B1FE2" w:rsidRPr="0065341B" w:rsidRDefault="00025232" w:rsidP="004109FC">
      <w:pPr>
        <w:ind w:firstLine="567"/>
        <w:jc w:val="both"/>
        <w:rPr>
          <w:highlight w:val="white"/>
        </w:rPr>
      </w:pPr>
      <w:r w:rsidRPr="0065341B">
        <w:rPr>
          <w:highlight w:val="white"/>
        </w:rPr>
        <w:t>9</w:t>
      </w:r>
      <w:r w:rsidR="008B1FE2" w:rsidRPr="0065341B">
        <w:rPr>
          <w:highlight w:val="white"/>
        </w:rPr>
        <w:t>.2. 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14:paraId="0A96C0CF" w14:textId="77777777" w:rsidR="008B1FE2" w:rsidRPr="0065341B" w:rsidRDefault="00025232" w:rsidP="004109FC">
      <w:pPr>
        <w:ind w:firstLine="567"/>
        <w:jc w:val="both"/>
        <w:rPr>
          <w:highlight w:val="white"/>
        </w:rPr>
      </w:pPr>
      <w:r w:rsidRPr="0065341B">
        <w:rPr>
          <w:highlight w:val="white"/>
        </w:rPr>
        <w:t>9</w:t>
      </w:r>
      <w:r w:rsidR="008B1FE2" w:rsidRPr="0065341B">
        <w:rPr>
          <w:highlight w:val="white"/>
        </w:rPr>
        <w:t>.3. Договор может быть досрочно расторгнут по соглашению Сторон либо по требованию одной из Сторон в порядке и по основаниям, предусмотренным действующим законодательством РФ.</w:t>
      </w:r>
    </w:p>
    <w:p w14:paraId="546F8749" w14:textId="77777777" w:rsidR="008B1FE2" w:rsidRPr="0065341B" w:rsidRDefault="008B1FE2" w:rsidP="0065341B">
      <w:pPr>
        <w:pStyle w:val="ConsPlusNormal"/>
        <w:rPr>
          <w:rFonts w:ascii="Times New Roman" w:hAnsi="Times New Roman" w:cs="Times New Roman"/>
          <w:sz w:val="24"/>
          <w:szCs w:val="24"/>
        </w:rPr>
      </w:pPr>
    </w:p>
    <w:p w14:paraId="55A5DD4D" w14:textId="77777777" w:rsidR="005E1175" w:rsidRPr="0065341B" w:rsidRDefault="0065077D">
      <w:pPr>
        <w:pStyle w:val="ConsPlusNormal"/>
        <w:jc w:val="center"/>
        <w:rPr>
          <w:rFonts w:ascii="Times New Roman" w:hAnsi="Times New Roman" w:cs="Times New Roman"/>
          <w:b/>
          <w:sz w:val="24"/>
          <w:szCs w:val="24"/>
        </w:rPr>
      </w:pPr>
      <w:r w:rsidRPr="0065341B">
        <w:rPr>
          <w:rFonts w:ascii="Times New Roman" w:hAnsi="Times New Roman" w:cs="Times New Roman"/>
          <w:b/>
          <w:sz w:val="24"/>
          <w:szCs w:val="24"/>
        </w:rPr>
        <w:t>1</w:t>
      </w:r>
      <w:r w:rsidR="00025232" w:rsidRPr="0065341B">
        <w:rPr>
          <w:rFonts w:ascii="Times New Roman" w:hAnsi="Times New Roman" w:cs="Times New Roman"/>
          <w:b/>
          <w:sz w:val="24"/>
          <w:szCs w:val="24"/>
        </w:rPr>
        <w:t>0</w:t>
      </w:r>
      <w:r w:rsidR="005E1175" w:rsidRPr="0065341B">
        <w:rPr>
          <w:rFonts w:ascii="Times New Roman" w:hAnsi="Times New Roman" w:cs="Times New Roman"/>
          <w:b/>
          <w:sz w:val="24"/>
          <w:szCs w:val="24"/>
        </w:rPr>
        <w:t>. АНТИКОРРУПЦИОННЫЕ ПОЛОЖЕНИЯ</w:t>
      </w:r>
    </w:p>
    <w:p w14:paraId="5727AE62" w14:textId="77777777" w:rsidR="005E1175" w:rsidRPr="0065341B" w:rsidRDefault="005E1175" w:rsidP="0065341B">
      <w:pPr>
        <w:pStyle w:val="ConsPlusNormal"/>
        <w:rPr>
          <w:rFonts w:ascii="Times New Roman" w:hAnsi="Times New Roman" w:cs="Times New Roman"/>
          <w:sz w:val="24"/>
          <w:szCs w:val="24"/>
        </w:rPr>
      </w:pPr>
    </w:p>
    <w:p w14:paraId="2859D685" w14:textId="77777777" w:rsidR="00285CD2" w:rsidRPr="004109FC" w:rsidRDefault="0065077D" w:rsidP="004109FC">
      <w:pPr>
        <w:ind w:firstLine="567"/>
        <w:jc w:val="both"/>
        <w:rPr>
          <w:highlight w:val="white"/>
        </w:rPr>
      </w:pPr>
      <w:r>
        <w:rPr>
          <w:highlight w:val="white"/>
        </w:rPr>
        <w:t>1</w:t>
      </w:r>
      <w:r w:rsidR="00025232">
        <w:rPr>
          <w:highlight w:val="white"/>
        </w:rPr>
        <w:t>0</w:t>
      </w:r>
      <w:r w:rsidR="00285CD2" w:rsidRPr="004109FC">
        <w:rPr>
          <w:highlight w:val="white"/>
        </w:rPr>
        <w:t>.1. По</w:t>
      </w:r>
      <w:r w:rsidR="00B47E9C">
        <w:rPr>
          <w:highlight w:val="white"/>
        </w:rPr>
        <w:t>дрядчик</w:t>
      </w:r>
      <w:r w:rsidR="00285CD2" w:rsidRPr="004109FC">
        <w:rPr>
          <w:highlight w:val="white"/>
        </w:rPr>
        <w:t xml:space="preserve"> обязуется придерживаться основополагающих принципов Антикоррупционной политики </w:t>
      </w:r>
      <w:r w:rsidR="00750BA2">
        <w:rPr>
          <w:highlight w:val="white"/>
        </w:rPr>
        <w:t>П</w:t>
      </w:r>
      <w:r w:rsidR="00285CD2" w:rsidRPr="004109FC">
        <w:rPr>
          <w:highlight w:val="white"/>
        </w:rPr>
        <w:t xml:space="preserve">АО «ГК «Космос» и Кодекса Этики </w:t>
      </w:r>
      <w:r w:rsidR="00750BA2">
        <w:rPr>
          <w:highlight w:val="white"/>
        </w:rPr>
        <w:t>П</w:t>
      </w:r>
      <w:r w:rsidR="00285CD2" w:rsidRPr="004109FC">
        <w:rPr>
          <w:highlight w:val="white"/>
        </w:rPr>
        <w:t xml:space="preserve">АО «ГК «Космос», являющихся общедоступными документами, размещенными на сайте </w:t>
      </w:r>
      <w:r w:rsidR="00750BA2">
        <w:rPr>
          <w:highlight w:val="white"/>
        </w:rPr>
        <w:t>П</w:t>
      </w:r>
      <w:r w:rsidR="00285CD2" w:rsidRPr="004109FC">
        <w:rPr>
          <w:highlight w:val="white"/>
        </w:rPr>
        <w:t>АО «ГК «Космос» в сети Интернет.</w:t>
      </w:r>
    </w:p>
    <w:p w14:paraId="19877BE5" w14:textId="59C04183" w:rsidR="00285CD2" w:rsidRPr="004109FC" w:rsidRDefault="0065077D" w:rsidP="004109FC">
      <w:pPr>
        <w:ind w:firstLine="567"/>
        <w:jc w:val="both"/>
        <w:rPr>
          <w:highlight w:val="white"/>
        </w:rPr>
      </w:pPr>
      <w:r>
        <w:rPr>
          <w:highlight w:val="white"/>
        </w:rPr>
        <w:t>1</w:t>
      </w:r>
      <w:r w:rsidR="00025232">
        <w:rPr>
          <w:highlight w:val="white"/>
        </w:rPr>
        <w:t>0</w:t>
      </w:r>
      <w:r w:rsidR="00285CD2" w:rsidRPr="004109FC">
        <w:rPr>
          <w:highlight w:val="white"/>
        </w:rPr>
        <w:t xml:space="preserve">.2. Стороны обязуются обеспечить, чтобы при исполнении своих обязательств по настоящему Договору они, их работники и представители не совершали действий (бездействия), нарушающих требования антикоррупционного законодательства РФ, Закона Великобритании «О борьбе со взяточничеством» (UK </w:t>
      </w:r>
      <w:proofErr w:type="spellStart"/>
      <w:r w:rsidR="00285CD2" w:rsidRPr="004109FC">
        <w:rPr>
          <w:highlight w:val="white"/>
        </w:rPr>
        <w:t>BriberyAct</w:t>
      </w:r>
      <w:proofErr w:type="spellEnd"/>
      <w:r w:rsidR="00285CD2" w:rsidRPr="004109FC">
        <w:rPr>
          <w:highlight w:val="white"/>
        </w:rPr>
        <w:t xml:space="preserve"> 2010) и международных актов о противодействии коррупции и легализации (отмыванию) доходов, полученных преступным путем. Согласно настоящему пункту, Стороны обязуются воздерживаться от:</w:t>
      </w:r>
    </w:p>
    <w:p w14:paraId="7DA8AFEB" w14:textId="189CB055" w:rsidR="00285CD2" w:rsidRPr="004109FC" w:rsidRDefault="00285CD2" w:rsidP="004109FC">
      <w:pPr>
        <w:ind w:firstLine="567"/>
        <w:jc w:val="both"/>
        <w:rPr>
          <w:highlight w:val="white"/>
        </w:rPr>
      </w:pPr>
      <w:r w:rsidRPr="00285CD2">
        <w:rPr>
          <w:szCs w:val="22"/>
        </w:rPr>
        <w:t>(</w:t>
      </w:r>
      <w:r w:rsidRPr="004109FC">
        <w:rPr>
          <w:highlight w:val="white"/>
        </w:rPr>
        <w:t>а)</w:t>
      </w:r>
      <w:r w:rsidR="00037BD8">
        <w:rPr>
          <w:highlight w:val="white"/>
        </w:rPr>
        <w:t xml:space="preserve"> </w:t>
      </w:r>
      <w:r w:rsidRPr="004109FC">
        <w:rPr>
          <w:highlight w:val="white"/>
        </w:rPr>
        <w:t xml:space="preserve">предложения, дачи, обещания, вымогательства, согласия получить и получения взяток; и/или </w:t>
      </w:r>
    </w:p>
    <w:p w14:paraId="4B71BF42" w14:textId="77777777" w:rsidR="00285CD2" w:rsidRPr="004109FC" w:rsidRDefault="00285CD2" w:rsidP="004109FC">
      <w:pPr>
        <w:ind w:firstLine="567"/>
        <w:jc w:val="both"/>
        <w:rPr>
          <w:highlight w:val="white"/>
        </w:rPr>
      </w:pPr>
      <w:r w:rsidRPr="004109FC">
        <w:rPr>
          <w:highlight w:val="white"/>
        </w:rPr>
        <w:t xml:space="preserve">(б) совершения платежей для упрощения административных, бюрократических и прочих формальностей в любой форме, в </w:t>
      </w:r>
      <w:proofErr w:type="spellStart"/>
      <w:r w:rsidRPr="004109FC">
        <w:rPr>
          <w:highlight w:val="white"/>
        </w:rPr>
        <w:t>т.ч</w:t>
      </w:r>
      <w:proofErr w:type="spellEnd"/>
      <w:r w:rsidRPr="004109FC">
        <w:rPr>
          <w:highlight w:val="white"/>
        </w:rPr>
        <w:t>., в форме денежных средств, ценностей, услуг или иной выгоды, каким-либо лицам и от каких-либо лиц или организаций, включая коммерческие организации, органы власти и самоуправления, государственных служащих, частных компаний и их представителей.</w:t>
      </w:r>
    </w:p>
    <w:p w14:paraId="65C32E9A" w14:textId="77777777" w:rsidR="00285CD2" w:rsidRPr="004109FC" w:rsidRDefault="0065077D" w:rsidP="004109FC">
      <w:pPr>
        <w:ind w:firstLine="567"/>
        <w:jc w:val="both"/>
        <w:rPr>
          <w:highlight w:val="white"/>
        </w:rPr>
      </w:pPr>
      <w:r>
        <w:rPr>
          <w:highlight w:val="white"/>
        </w:rPr>
        <w:t>1</w:t>
      </w:r>
      <w:r w:rsidR="00025232">
        <w:rPr>
          <w:highlight w:val="white"/>
        </w:rPr>
        <w:t>0</w:t>
      </w:r>
      <w:r w:rsidR="00285CD2" w:rsidRPr="004109FC">
        <w:rPr>
          <w:highlight w:val="white"/>
        </w:rPr>
        <w:t>.3. Если у одной из Сторон возникнут разумно обоснованные подозрения о нарушении другой Стороной, её работниками или представителями обязательств, указанных в предыдущих пунктах настоящей статьи, то соответствующая Сторона:</w:t>
      </w:r>
    </w:p>
    <w:p w14:paraId="0BDFABCE" w14:textId="46E2030E" w:rsidR="00285CD2" w:rsidRPr="004109FC" w:rsidRDefault="00285CD2" w:rsidP="004109FC">
      <w:pPr>
        <w:ind w:firstLine="567"/>
        <w:jc w:val="both"/>
        <w:rPr>
          <w:highlight w:val="white"/>
        </w:rPr>
      </w:pPr>
      <w:r w:rsidRPr="004109FC">
        <w:rPr>
          <w:highlight w:val="white"/>
        </w:rPr>
        <w:t>(а) обязана без промедления письменно уведомить об этом другую Сторону;</w:t>
      </w:r>
    </w:p>
    <w:p w14:paraId="1ECEB9DB" w14:textId="77777777" w:rsidR="00285CD2" w:rsidRPr="004109FC" w:rsidRDefault="00285CD2" w:rsidP="004109FC">
      <w:pPr>
        <w:ind w:firstLine="567"/>
        <w:jc w:val="both"/>
        <w:rPr>
          <w:highlight w:val="white"/>
        </w:rPr>
      </w:pPr>
      <w:r w:rsidRPr="004109FC">
        <w:rPr>
          <w:highlight w:val="white"/>
        </w:rPr>
        <w:t>(б) вправе направить другой Стороне запрос с требованием предоставить объяснения и информацию (документы), опровергающие или подтверждающие факт нарушения;</w:t>
      </w:r>
    </w:p>
    <w:p w14:paraId="1E755B6B" w14:textId="6AC2991C" w:rsidR="00DF5154" w:rsidRDefault="0065077D" w:rsidP="00DF5154">
      <w:pPr>
        <w:ind w:firstLine="567"/>
        <w:jc w:val="both"/>
        <w:rPr>
          <w:highlight w:val="white"/>
        </w:rPr>
      </w:pPr>
      <w:r>
        <w:rPr>
          <w:highlight w:val="white"/>
        </w:rPr>
        <w:t>1</w:t>
      </w:r>
      <w:r w:rsidR="00025232">
        <w:rPr>
          <w:highlight w:val="white"/>
        </w:rPr>
        <w:t>0</w:t>
      </w:r>
      <w:r w:rsidR="00285CD2" w:rsidRPr="004109FC">
        <w:rPr>
          <w:highlight w:val="white"/>
        </w:rPr>
        <w:t xml:space="preserve">.4. В случае неполучения от другой Стороны в течение </w:t>
      </w:r>
      <w:r w:rsidR="00521BDD">
        <w:rPr>
          <w:highlight w:val="white"/>
        </w:rPr>
        <w:t>10</w:t>
      </w:r>
      <w:r w:rsidR="00285CD2" w:rsidRPr="004109FC">
        <w:rPr>
          <w:highlight w:val="white"/>
        </w:rPr>
        <w:t xml:space="preserve"> (</w:t>
      </w:r>
      <w:r w:rsidR="00521BDD">
        <w:rPr>
          <w:highlight w:val="white"/>
        </w:rPr>
        <w:t>десяти</w:t>
      </w:r>
      <w:r w:rsidR="00285CD2" w:rsidRPr="004109FC">
        <w:rPr>
          <w:highlight w:val="white"/>
        </w:rPr>
        <w:t xml:space="preserve">) рабочих дней с даты запроса письменного ответа с объяснениями и информацией (документами), либо в случае подтверждения факта нарушения и непринятия другой Стороной срочных мер по его устранению, может незамедлительно расторгнуть настоящий Договор в одностороннем </w:t>
      </w:r>
      <w:r w:rsidR="00285CD2" w:rsidRPr="004109FC">
        <w:rPr>
          <w:highlight w:val="white"/>
        </w:rPr>
        <w:lastRenderedPageBreak/>
        <w:t>внесудебном порядке и потребовать возмещения убытков, без ущерба любым другим правам и средствам защиты по настоящему Договору или применимому законодательству.</w:t>
      </w:r>
    </w:p>
    <w:p w14:paraId="47A8E95A" w14:textId="074D9246" w:rsidR="00A6033F" w:rsidRDefault="00A6033F" w:rsidP="00DF5154">
      <w:pPr>
        <w:jc w:val="center"/>
        <w:rPr>
          <w:rFonts w:eastAsia="Calibri"/>
          <w:b/>
          <w:lang w:eastAsia="en-US"/>
        </w:rPr>
      </w:pPr>
      <w:r w:rsidRPr="00DF5154">
        <w:rPr>
          <w:rFonts w:eastAsia="Calibri"/>
          <w:b/>
          <w:lang w:eastAsia="en-US"/>
        </w:rPr>
        <w:t>11. ЗАВЕРЕНИЯ И ГАРАНТИИ ПОДРЯДЧИКА</w:t>
      </w:r>
    </w:p>
    <w:p w14:paraId="45F14B9D" w14:textId="77777777" w:rsidR="00DF5154" w:rsidRPr="00DF5154" w:rsidRDefault="00DF5154" w:rsidP="00DF5154">
      <w:pPr>
        <w:rPr>
          <w:rFonts w:eastAsia="Calibri"/>
          <w:lang w:eastAsia="en-US"/>
        </w:rPr>
      </w:pPr>
    </w:p>
    <w:p w14:paraId="360D08F3" w14:textId="1C0EB7F9" w:rsidR="00A6033F" w:rsidRPr="00DF5154" w:rsidRDefault="00A6033F" w:rsidP="00DF5154">
      <w:pPr>
        <w:ind w:firstLine="567"/>
        <w:jc w:val="both"/>
        <w:rPr>
          <w:rFonts w:eastAsia="Calibri"/>
          <w:lang w:eastAsia="en-US"/>
        </w:rPr>
      </w:pPr>
      <w:r w:rsidRPr="00DF5154">
        <w:rPr>
          <w:rFonts w:eastAsia="Calibri"/>
          <w:lang w:eastAsia="en-US"/>
        </w:rPr>
        <w:t>11.1. Подрядчик заявляет и гарантирует Заказчику, что</w:t>
      </w:r>
      <w:r w:rsidR="00DF5154">
        <w:rPr>
          <w:rFonts w:eastAsia="Calibri"/>
          <w:lang w:eastAsia="en-US"/>
        </w:rPr>
        <w:t xml:space="preserve"> на дату заключения настоящего Д</w:t>
      </w:r>
      <w:r w:rsidRPr="00DF5154">
        <w:rPr>
          <w:rFonts w:eastAsia="Calibri"/>
          <w:lang w:eastAsia="en-US"/>
        </w:rPr>
        <w:t>оговора:</w:t>
      </w:r>
    </w:p>
    <w:p w14:paraId="2D1D114B" w14:textId="77777777" w:rsidR="00A6033F" w:rsidRPr="00DF5154" w:rsidRDefault="00A6033F" w:rsidP="00DF5154">
      <w:pPr>
        <w:ind w:firstLine="567"/>
        <w:jc w:val="both"/>
        <w:rPr>
          <w:rFonts w:eastAsia="Calibri"/>
          <w:lang w:eastAsia="en-US"/>
        </w:rPr>
      </w:pPr>
      <w:r w:rsidRPr="00DF5154">
        <w:rPr>
          <w:rFonts w:eastAsia="Calibri"/>
          <w:lang w:eastAsia="en-US"/>
        </w:rPr>
        <w:t>- является надлежаще зарегистрированным юридическим лицом, действующим в соответствии с законодательством РФ, имеет все необходимые разрешения и лицензии, необходимые для осуществления им деятельности;</w:t>
      </w:r>
    </w:p>
    <w:p w14:paraId="4F2D3ADE" w14:textId="22B6FD25" w:rsidR="00A6033F" w:rsidRPr="00DF5154" w:rsidRDefault="00A6033F" w:rsidP="00DF5154">
      <w:pPr>
        <w:ind w:firstLine="567"/>
        <w:jc w:val="both"/>
        <w:rPr>
          <w:rFonts w:eastAsia="Calibri"/>
          <w:lang w:eastAsia="en-US"/>
        </w:rPr>
      </w:pPr>
      <w:r w:rsidRPr="00DF5154">
        <w:rPr>
          <w:rFonts w:eastAsia="Calibri"/>
          <w:lang w:eastAsia="en-US"/>
        </w:rPr>
        <w:t>- обладает полномоч</w:t>
      </w:r>
      <w:r w:rsidR="00DF5154">
        <w:rPr>
          <w:rFonts w:eastAsia="Calibri"/>
          <w:lang w:eastAsia="en-US"/>
        </w:rPr>
        <w:t>иями для заключения настоящего Д</w:t>
      </w:r>
      <w:r w:rsidRPr="00DF5154">
        <w:rPr>
          <w:rFonts w:eastAsia="Calibri"/>
          <w:lang w:eastAsia="en-US"/>
        </w:rPr>
        <w:t>оговора и исполнению обязательств, приня</w:t>
      </w:r>
      <w:r w:rsidR="00DF5154">
        <w:rPr>
          <w:rFonts w:eastAsia="Calibri"/>
          <w:lang w:eastAsia="en-US"/>
        </w:rPr>
        <w:t>тых в соответствии с настоящим Д</w:t>
      </w:r>
      <w:r w:rsidRPr="00DF5154">
        <w:rPr>
          <w:rFonts w:eastAsia="Calibri"/>
          <w:lang w:eastAsia="en-US"/>
        </w:rPr>
        <w:t>оговором;</w:t>
      </w:r>
    </w:p>
    <w:p w14:paraId="15384193" w14:textId="46C86BC4" w:rsidR="00A6033F" w:rsidRPr="00DF5154" w:rsidRDefault="00DF5154" w:rsidP="00DF5154">
      <w:pPr>
        <w:ind w:firstLine="567"/>
        <w:jc w:val="both"/>
        <w:rPr>
          <w:rFonts w:eastAsia="Calibri"/>
          <w:lang w:eastAsia="en-US"/>
        </w:rPr>
      </w:pPr>
      <w:r>
        <w:rPr>
          <w:rFonts w:eastAsia="Calibri"/>
          <w:lang w:eastAsia="en-US"/>
        </w:rPr>
        <w:t>- настоящий Д</w:t>
      </w:r>
      <w:r w:rsidR="00A6033F" w:rsidRPr="00DF5154">
        <w:rPr>
          <w:rFonts w:eastAsia="Calibri"/>
          <w:lang w:eastAsia="en-US"/>
        </w:rPr>
        <w:t>оговор от имени Подрядчика подписан лицом, которое надлежащим образом уполномочено совершать такие действия;</w:t>
      </w:r>
    </w:p>
    <w:p w14:paraId="2A385F99" w14:textId="34172F82" w:rsidR="00A6033F" w:rsidRPr="00DF5154" w:rsidRDefault="00A6033F" w:rsidP="00DF5154">
      <w:pPr>
        <w:ind w:firstLine="567"/>
        <w:jc w:val="both"/>
        <w:rPr>
          <w:rFonts w:eastAsia="Calibri"/>
          <w:lang w:eastAsia="en-US"/>
        </w:rPr>
      </w:pPr>
      <w:r w:rsidRPr="00DF5154">
        <w:rPr>
          <w:rFonts w:eastAsia="Calibri"/>
          <w:lang w:eastAsia="en-US"/>
        </w:rPr>
        <w:t>- обладает всеми необходимыми ресурсами для исполнения обязательств, приня</w:t>
      </w:r>
      <w:r w:rsidR="00DF5154">
        <w:rPr>
          <w:rFonts w:eastAsia="Calibri"/>
          <w:lang w:eastAsia="en-US"/>
        </w:rPr>
        <w:t>тых в соответствии с настоящим Д</w:t>
      </w:r>
      <w:r w:rsidRPr="00DF5154">
        <w:rPr>
          <w:rFonts w:eastAsia="Calibri"/>
          <w:lang w:eastAsia="en-US"/>
        </w:rPr>
        <w:t>оговором, в том числе финансовыми, человеческими, материально-техническими, информационными и т.д.;</w:t>
      </w:r>
    </w:p>
    <w:p w14:paraId="4FB83717" w14:textId="77777777" w:rsidR="00A6033F" w:rsidRPr="00DF5154" w:rsidRDefault="00A6033F" w:rsidP="00DF5154">
      <w:pPr>
        <w:ind w:firstLine="567"/>
        <w:jc w:val="both"/>
        <w:rPr>
          <w:rFonts w:eastAsia="Calibri"/>
          <w:lang w:eastAsia="en-US"/>
        </w:rPr>
      </w:pPr>
      <w:r w:rsidRPr="00DF5154">
        <w:rPr>
          <w:rFonts w:eastAsia="Calibri"/>
          <w:lang w:eastAsia="en-US"/>
        </w:rPr>
        <w:t>- соблюдает все распространяющиеся на него правовые акты, включая все свои обязанности по уплате налогов и сборов и законодательство об окружающей среде;</w:t>
      </w:r>
    </w:p>
    <w:p w14:paraId="69264445" w14:textId="2178D46B" w:rsidR="00A6033F" w:rsidRPr="00DF5154" w:rsidRDefault="00A6033F" w:rsidP="00DF5154">
      <w:pPr>
        <w:ind w:firstLine="567"/>
        <w:jc w:val="both"/>
        <w:rPr>
          <w:rFonts w:eastAsia="Calibri"/>
          <w:lang w:eastAsia="en-US"/>
        </w:rPr>
      </w:pPr>
      <w:r w:rsidRPr="00DF5154">
        <w:rPr>
          <w:rFonts w:eastAsia="Calibri"/>
          <w:lang w:eastAsia="en-US"/>
        </w:rPr>
        <w:t>- все документы, предоставленные Подрядчиком, являются подлинными, действительными и законными, а информация, предоставленная Под</w:t>
      </w:r>
      <w:r w:rsidR="00DF5154">
        <w:rPr>
          <w:rFonts w:eastAsia="Calibri"/>
          <w:lang w:eastAsia="en-US"/>
        </w:rPr>
        <w:t>рядчиком в связи с заключением Д</w:t>
      </w:r>
      <w:r w:rsidRPr="00DF5154">
        <w:rPr>
          <w:rFonts w:eastAsia="Calibri"/>
          <w:lang w:eastAsia="en-US"/>
        </w:rPr>
        <w:t xml:space="preserve">оговора, является достоверной, полной и точной, и он не скрыл обстоятельств, которые могли бы, в случае их выяснения негативно повлиять </w:t>
      </w:r>
      <w:r w:rsidR="00DF5154">
        <w:rPr>
          <w:rFonts w:eastAsia="Calibri"/>
          <w:lang w:eastAsia="en-US"/>
        </w:rPr>
        <w:t>на решение Заказчика заключить Д</w:t>
      </w:r>
      <w:r w:rsidRPr="00DF5154">
        <w:rPr>
          <w:rFonts w:eastAsia="Calibri"/>
          <w:lang w:eastAsia="en-US"/>
        </w:rPr>
        <w:t>оговор;</w:t>
      </w:r>
    </w:p>
    <w:p w14:paraId="7C15FFE0" w14:textId="753F3AE6" w:rsidR="00A6033F" w:rsidRPr="00DF5154" w:rsidRDefault="00A6033F" w:rsidP="00DF5154">
      <w:pPr>
        <w:ind w:firstLine="567"/>
        <w:jc w:val="both"/>
        <w:rPr>
          <w:rFonts w:eastAsia="Calibri"/>
          <w:lang w:eastAsia="en-US"/>
        </w:rPr>
      </w:pPr>
      <w:r w:rsidRPr="00DF5154">
        <w:rPr>
          <w:rFonts w:eastAsia="Calibri"/>
          <w:lang w:eastAsia="en-US"/>
        </w:rPr>
        <w:t xml:space="preserve">- все первичные документы, составленные </w:t>
      </w:r>
      <w:r w:rsidR="000F1491">
        <w:rPr>
          <w:rFonts w:eastAsia="Calibri"/>
          <w:lang w:eastAsia="en-US"/>
        </w:rPr>
        <w:t>и подписанные в рамках данного Д</w:t>
      </w:r>
      <w:r w:rsidRPr="00DF5154">
        <w:rPr>
          <w:rFonts w:eastAsia="Calibri"/>
          <w:lang w:eastAsia="en-US"/>
        </w:rPr>
        <w:t>оговора, будут заверены печатью и подписаны уполномоченными на то лицами и возвращены Заказчику;</w:t>
      </w:r>
    </w:p>
    <w:p w14:paraId="73063B65" w14:textId="0CBCEF46" w:rsidR="00A6033F" w:rsidRPr="00DF5154" w:rsidRDefault="00A6033F" w:rsidP="00DF5154">
      <w:pPr>
        <w:ind w:firstLine="567"/>
        <w:jc w:val="both"/>
        <w:rPr>
          <w:rFonts w:eastAsia="Calibri"/>
          <w:lang w:eastAsia="en-US"/>
        </w:rPr>
      </w:pPr>
      <w:r w:rsidRPr="00DF5154">
        <w:rPr>
          <w:rFonts w:eastAsia="Calibri"/>
          <w:lang w:eastAsia="en-US"/>
        </w:rPr>
        <w:t>- все работы будут проводиться квалифицированными и аттестованными сотрудниками Подрядчика, а при необходимости имеющими соответствующее разрешение на работу, в строгом соответствии с требованиями по технике безопасности, пожар</w:t>
      </w:r>
      <w:r w:rsidR="000F1491">
        <w:rPr>
          <w:rFonts w:eastAsia="Calibri"/>
          <w:lang w:eastAsia="en-US"/>
        </w:rPr>
        <w:t>ной безопасности и безопасной</w:t>
      </w:r>
      <w:r w:rsidRPr="00DF5154">
        <w:rPr>
          <w:rFonts w:eastAsia="Calibri"/>
          <w:lang w:eastAsia="en-US"/>
        </w:rPr>
        <w:t xml:space="preserve"> эксплуатации строительного оборудования;</w:t>
      </w:r>
    </w:p>
    <w:p w14:paraId="512177D1" w14:textId="38A1AFB0" w:rsidR="00A6033F" w:rsidRPr="00DF5154" w:rsidRDefault="00A6033F" w:rsidP="00DF5154">
      <w:pPr>
        <w:ind w:firstLine="567"/>
        <w:jc w:val="both"/>
        <w:rPr>
          <w:rFonts w:eastAsia="Calibri"/>
          <w:lang w:eastAsia="en-US"/>
        </w:rPr>
      </w:pPr>
      <w:r w:rsidRPr="00DF5154">
        <w:rPr>
          <w:rFonts w:eastAsia="Calibri"/>
          <w:lang w:eastAsia="en-US"/>
        </w:rPr>
        <w:t>- Подрядчик признает, чт</w:t>
      </w:r>
      <w:r w:rsidR="000F1491">
        <w:rPr>
          <w:rFonts w:eastAsia="Calibri"/>
          <w:lang w:eastAsia="en-US"/>
        </w:rPr>
        <w:t>о Заказчик заключает настоящий Д</w:t>
      </w:r>
      <w:r w:rsidRPr="00DF5154">
        <w:rPr>
          <w:rFonts w:eastAsia="Calibri"/>
          <w:lang w:eastAsia="en-US"/>
        </w:rPr>
        <w:t>оговор, проверив полномочия и полностью полагаясь на заверения и гарантии, изложенные в настоящей статье;</w:t>
      </w:r>
    </w:p>
    <w:p w14:paraId="0BFE7CF2" w14:textId="50C9F9C7" w:rsidR="00A6033F" w:rsidRPr="00DF5154" w:rsidRDefault="00A6033F" w:rsidP="00DF5154">
      <w:pPr>
        <w:ind w:firstLine="567"/>
        <w:jc w:val="both"/>
        <w:rPr>
          <w:rFonts w:eastAsia="Calibri"/>
          <w:lang w:eastAsia="en-US"/>
        </w:rPr>
      </w:pPr>
      <w:r w:rsidRPr="00DF5154">
        <w:rPr>
          <w:rFonts w:eastAsia="Calibri"/>
          <w:lang w:eastAsia="en-US"/>
        </w:rPr>
        <w:t xml:space="preserve">- Подрядчик подтверждает, что имел возможность участвовать в </w:t>
      </w:r>
      <w:r w:rsidR="000F1491">
        <w:rPr>
          <w:rFonts w:eastAsia="Calibri"/>
          <w:lang w:eastAsia="en-US"/>
        </w:rPr>
        <w:t>определении условий настоящего Д</w:t>
      </w:r>
      <w:r w:rsidRPr="00DF5154">
        <w:rPr>
          <w:rFonts w:eastAsia="Calibri"/>
          <w:lang w:eastAsia="en-US"/>
        </w:rPr>
        <w:t>оговора;</w:t>
      </w:r>
    </w:p>
    <w:p w14:paraId="3D0C1898" w14:textId="77777777" w:rsidR="00A6033F" w:rsidRPr="00DF5154" w:rsidRDefault="00A6033F" w:rsidP="00DF5154">
      <w:pPr>
        <w:ind w:firstLine="567"/>
        <w:jc w:val="both"/>
        <w:rPr>
          <w:rFonts w:eastAsia="Calibri"/>
          <w:lang w:eastAsia="en-US"/>
        </w:rPr>
      </w:pPr>
      <w:r w:rsidRPr="00DF5154">
        <w:rPr>
          <w:rFonts w:eastAsia="Calibri"/>
          <w:lang w:eastAsia="en-US"/>
        </w:rPr>
        <w:t>- Подрядчик является добросовестным налогоплательщиком, надлежащим образом исполняет свои обязательства перед бюджетом Российской Федерации, перед бюджетом субъектов РФ и муниципальных образований;</w:t>
      </w:r>
    </w:p>
    <w:p w14:paraId="14186067" w14:textId="77777777" w:rsidR="00A6033F" w:rsidRPr="00DF5154" w:rsidRDefault="00A6033F" w:rsidP="00DF5154">
      <w:pPr>
        <w:ind w:firstLine="567"/>
        <w:jc w:val="both"/>
        <w:rPr>
          <w:rFonts w:eastAsia="Calibri"/>
          <w:lang w:eastAsia="en-US"/>
        </w:rPr>
      </w:pPr>
      <w:r w:rsidRPr="00DF5154">
        <w:rPr>
          <w:rFonts w:eastAsia="Calibri"/>
          <w:lang w:eastAsia="en-US"/>
        </w:rPr>
        <w:t>- у Подрядчика отсутствуют обстоятельства, которые могут повлечь для Заказчика неблагоприятные последствия, вызванные любыми действиями и/или бездействиями Подрядчика, результатом которых может являться неисполнение Подрядчиком обязательств, связанных с уплатой налогов/сборов/иных обязательств перед бюджетом РФ, бюджетом субъектов РФ и/или муниципальных образований;</w:t>
      </w:r>
    </w:p>
    <w:p w14:paraId="06371973" w14:textId="06F56935" w:rsidR="00A6033F" w:rsidRPr="00DF5154" w:rsidRDefault="00A6033F" w:rsidP="00DF5154">
      <w:pPr>
        <w:ind w:firstLine="567"/>
        <w:jc w:val="both"/>
        <w:rPr>
          <w:rFonts w:eastAsia="Calibri"/>
          <w:lang w:eastAsia="en-US"/>
        </w:rPr>
      </w:pPr>
      <w:r w:rsidRPr="00DF5154">
        <w:rPr>
          <w:rFonts w:eastAsia="Calibri"/>
          <w:lang w:eastAsia="en-US"/>
        </w:rPr>
        <w:t>-</w:t>
      </w:r>
      <w:r w:rsidR="000F1491">
        <w:rPr>
          <w:rFonts w:eastAsia="Calibri"/>
          <w:lang w:eastAsia="en-US"/>
        </w:rPr>
        <w:t xml:space="preserve"> </w:t>
      </w:r>
      <w:r w:rsidRPr="00DF5154">
        <w:rPr>
          <w:rFonts w:eastAsia="Calibri"/>
          <w:lang w:eastAsia="en-US"/>
        </w:rPr>
        <w:t>указанные заверения Подрядчика являются для Заказчика существенными в силу положений ст. 431.2 Гражданского кодекса РФ, а Подрядчик знает о том, что Заказчик полагается на данные заверения, в связи с чем, в случае, если указанные заверения причинили убытки Заказчику, в том</w:t>
      </w:r>
      <w:r w:rsidR="000F1491">
        <w:rPr>
          <w:rFonts w:eastAsia="Calibri"/>
          <w:lang w:eastAsia="en-US"/>
        </w:rPr>
        <w:t xml:space="preserve"> числе и после окончания срока Д</w:t>
      </w:r>
      <w:r w:rsidRPr="00DF5154">
        <w:rPr>
          <w:rFonts w:eastAsia="Calibri"/>
          <w:lang w:eastAsia="en-US"/>
        </w:rPr>
        <w:t>оговора, Подрядчик обязан возместить Заказчику причиненные такой недостоверностью убытки, включая, но не ограничиваясь убытками, понесенными Заказчиком вследствие предоставления Заказчику налоговыми органами штрафных санкций (пени, штрафы), а также невозможностью возмещения налога на добавленную стоимость в порядке установленном законодательством РФ;</w:t>
      </w:r>
    </w:p>
    <w:p w14:paraId="6EFC7F1A" w14:textId="67F84EDC" w:rsidR="005E1175" w:rsidRPr="00DF5154" w:rsidRDefault="00A6033F" w:rsidP="00DF5154">
      <w:pPr>
        <w:ind w:firstLine="567"/>
        <w:jc w:val="both"/>
        <w:rPr>
          <w:rFonts w:eastAsia="Calibri"/>
          <w:lang w:eastAsia="en-US"/>
        </w:rPr>
      </w:pPr>
      <w:r w:rsidRPr="00DF5154">
        <w:rPr>
          <w:rFonts w:eastAsia="Calibri"/>
          <w:lang w:eastAsia="en-US"/>
        </w:rPr>
        <w:lastRenderedPageBreak/>
        <w:t>- ответственность за</w:t>
      </w:r>
      <w:r w:rsidR="000F1491">
        <w:rPr>
          <w:rFonts w:eastAsia="Calibri"/>
          <w:lang w:eastAsia="en-US"/>
        </w:rPr>
        <w:t xml:space="preserve"> неисполнение настоящей статьи Д</w:t>
      </w:r>
      <w:r w:rsidRPr="00DF5154">
        <w:rPr>
          <w:rFonts w:eastAsia="Calibri"/>
          <w:lang w:eastAsia="en-US"/>
        </w:rPr>
        <w:t>оговора лежит на Подрядчике и компенсируется в полном объеме за счет Подрядчика.</w:t>
      </w:r>
    </w:p>
    <w:p w14:paraId="67A508B8" w14:textId="4CCB8DCB" w:rsidR="008B1FE2" w:rsidRPr="000F1491" w:rsidRDefault="008B69D0" w:rsidP="00B17756">
      <w:pPr>
        <w:pStyle w:val="ConsPlusNormal"/>
        <w:jc w:val="center"/>
        <w:rPr>
          <w:rFonts w:ascii="Times New Roman" w:hAnsi="Times New Roman" w:cs="Times New Roman"/>
          <w:b/>
          <w:sz w:val="24"/>
          <w:szCs w:val="24"/>
        </w:rPr>
      </w:pPr>
      <w:r w:rsidRPr="000F1491">
        <w:rPr>
          <w:rFonts w:ascii="Times New Roman" w:hAnsi="Times New Roman" w:cs="Times New Roman"/>
          <w:b/>
          <w:sz w:val="24"/>
          <w:szCs w:val="24"/>
        </w:rPr>
        <w:t>1</w:t>
      </w:r>
      <w:r w:rsidR="001770A5" w:rsidRPr="000F1491">
        <w:rPr>
          <w:rFonts w:ascii="Times New Roman" w:hAnsi="Times New Roman" w:cs="Times New Roman"/>
          <w:b/>
          <w:sz w:val="24"/>
          <w:szCs w:val="24"/>
        </w:rPr>
        <w:t>2</w:t>
      </w:r>
      <w:r w:rsidR="008B1FE2" w:rsidRPr="000F1491">
        <w:rPr>
          <w:rFonts w:ascii="Times New Roman" w:hAnsi="Times New Roman" w:cs="Times New Roman"/>
          <w:b/>
          <w:sz w:val="24"/>
          <w:szCs w:val="24"/>
        </w:rPr>
        <w:t>. ЗАКЛЮЧИТЕЛЬНЫЕ ПОЛОЖЕНИЯ</w:t>
      </w:r>
    </w:p>
    <w:p w14:paraId="414C79D9" w14:textId="77777777" w:rsidR="008B1FE2" w:rsidRPr="000F1491" w:rsidRDefault="008B1FE2" w:rsidP="000F1491">
      <w:pPr>
        <w:pStyle w:val="ConsPlusNormal"/>
        <w:rPr>
          <w:rFonts w:ascii="Times New Roman" w:hAnsi="Times New Roman" w:cs="Times New Roman"/>
          <w:sz w:val="24"/>
          <w:szCs w:val="24"/>
        </w:rPr>
      </w:pPr>
    </w:p>
    <w:p w14:paraId="2DEB4F1A" w14:textId="77777777" w:rsidR="008B1FE2" w:rsidRPr="000F1491" w:rsidRDefault="00023EF0" w:rsidP="004109FC">
      <w:pPr>
        <w:ind w:firstLine="567"/>
        <w:jc w:val="both"/>
        <w:rPr>
          <w:highlight w:val="white"/>
        </w:rPr>
      </w:pPr>
      <w:r w:rsidRPr="000F1491">
        <w:rPr>
          <w:highlight w:val="white"/>
        </w:rPr>
        <w:t>1</w:t>
      </w:r>
      <w:r w:rsidR="001770A5" w:rsidRPr="000F1491">
        <w:rPr>
          <w:highlight w:val="white"/>
        </w:rPr>
        <w:t>2</w:t>
      </w:r>
      <w:r w:rsidR="008B1FE2" w:rsidRPr="000F1491">
        <w:rPr>
          <w:highlight w:val="white"/>
        </w:rPr>
        <w:t>.</w:t>
      </w:r>
      <w:r w:rsidR="00302B58" w:rsidRPr="000F1491">
        <w:rPr>
          <w:highlight w:val="white"/>
        </w:rPr>
        <w:t>1</w:t>
      </w:r>
      <w:r w:rsidR="008B1FE2" w:rsidRPr="000F1491">
        <w:rPr>
          <w:highlight w:val="white"/>
        </w:rPr>
        <w:t>. Договор составлен в двух экземплярах, по одному для каждой из Сторон.</w:t>
      </w:r>
    </w:p>
    <w:p w14:paraId="3746670C" w14:textId="4D985A4F" w:rsidR="008B1FE2" w:rsidRPr="000F1491" w:rsidRDefault="00BA0B4A" w:rsidP="004109FC">
      <w:pPr>
        <w:ind w:firstLine="567"/>
        <w:jc w:val="both"/>
        <w:rPr>
          <w:highlight w:val="white"/>
        </w:rPr>
      </w:pPr>
      <w:r w:rsidRPr="000F1491">
        <w:rPr>
          <w:highlight w:val="white"/>
        </w:rPr>
        <w:t>1</w:t>
      </w:r>
      <w:r w:rsidR="001770A5" w:rsidRPr="000F1491">
        <w:rPr>
          <w:highlight w:val="white"/>
        </w:rPr>
        <w:t>2</w:t>
      </w:r>
      <w:r w:rsidR="00521BDD" w:rsidRPr="000F1491">
        <w:rPr>
          <w:highlight w:val="white"/>
        </w:rPr>
        <w:t>.2</w:t>
      </w:r>
      <w:r w:rsidRPr="000F1491">
        <w:rPr>
          <w:highlight w:val="white"/>
        </w:rPr>
        <w:t>. Сторон</w:t>
      </w:r>
      <w:r w:rsidR="00521BDD" w:rsidRPr="000F1491">
        <w:rPr>
          <w:highlight w:val="white"/>
        </w:rPr>
        <w:t xml:space="preserve">ы обязаны в течении </w:t>
      </w:r>
      <w:r w:rsidR="000F1491">
        <w:rPr>
          <w:highlight w:val="white"/>
        </w:rPr>
        <w:t>1</w:t>
      </w:r>
      <w:r w:rsidR="00521BDD" w:rsidRPr="000F1491">
        <w:rPr>
          <w:highlight w:val="white"/>
        </w:rPr>
        <w:t>0 (десяти</w:t>
      </w:r>
      <w:r w:rsidRPr="000F1491">
        <w:rPr>
          <w:highlight w:val="white"/>
        </w:rPr>
        <w:t>) дней письменно по факсимильной связи уведомлять друг друга об изменении банковских и иных реквизитов.</w:t>
      </w:r>
    </w:p>
    <w:p w14:paraId="22EBFF98" w14:textId="77777777" w:rsidR="00BA0B4A" w:rsidRPr="000F1491" w:rsidRDefault="00BA0B4A" w:rsidP="004109FC">
      <w:pPr>
        <w:ind w:firstLine="567"/>
        <w:jc w:val="both"/>
        <w:rPr>
          <w:highlight w:val="white"/>
        </w:rPr>
      </w:pPr>
      <w:r w:rsidRPr="000F1491">
        <w:rPr>
          <w:highlight w:val="white"/>
        </w:rPr>
        <w:t>1</w:t>
      </w:r>
      <w:r w:rsidR="001770A5" w:rsidRPr="000F1491">
        <w:rPr>
          <w:highlight w:val="white"/>
        </w:rPr>
        <w:t>2</w:t>
      </w:r>
      <w:r w:rsidR="00521BDD" w:rsidRPr="000F1491">
        <w:rPr>
          <w:highlight w:val="white"/>
        </w:rPr>
        <w:t>.3</w:t>
      </w:r>
      <w:r w:rsidRPr="000F1491">
        <w:rPr>
          <w:highlight w:val="white"/>
        </w:rPr>
        <w:t>. Отношения Сторон, не урегулированные настоящим Договором, регулируются в соответствии с действующим законодательством РФ.</w:t>
      </w:r>
    </w:p>
    <w:p w14:paraId="52B92197" w14:textId="77777777" w:rsidR="0065077D" w:rsidRPr="000F1491" w:rsidRDefault="002F2935" w:rsidP="004109FC">
      <w:pPr>
        <w:ind w:firstLine="567"/>
        <w:jc w:val="both"/>
        <w:rPr>
          <w:highlight w:val="white"/>
        </w:rPr>
      </w:pPr>
      <w:r w:rsidRPr="000F1491">
        <w:rPr>
          <w:highlight w:val="white"/>
        </w:rPr>
        <w:t>1</w:t>
      </w:r>
      <w:r w:rsidR="001770A5" w:rsidRPr="000F1491">
        <w:rPr>
          <w:highlight w:val="white"/>
        </w:rPr>
        <w:t>2</w:t>
      </w:r>
      <w:r w:rsidRPr="000F1491">
        <w:rPr>
          <w:highlight w:val="white"/>
        </w:rPr>
        <w:t>.4. Все споры и разногласия, возникающие из настоящего Договора, разрешаются в претензионном порядке. Срок рассмотрения претензии составляет 10 календарных дней с даты ее направления. Не урегулированные в претензионном порядке споры и разногласия рассматриваются в Арбитражном суде г. Москвы.</w:t>
      </w:r>
    </w:p>
    <w:p w14:paraId="603E3F5D" w14:textId="77777777" w:rsidR="0016667C" w:rsidRPr="000F1491" w:rsidRDefault="0016667C" w:rsidP="000F1491">
      <w:pPr>
        <w:rPr>
          <w:highlight w:val="white"/>
        </w:rPr>
      </w:pPr>
    </w:p>
    <w:p w14:paraId="234A809D" w14:textId="62187B47" w:rsidR="00521BDD" w:rsidRPr="000F1491" w:rsidRDefault="00E8090E" w:rsidP="00E8090E">
      <w:pPr>
        <w:ind w:firstLine="567"/>
        <w:jc w:val="both"/>
        <w:rPr>
          <w:highlight w:val="white"/>
        </w:rPr>
      </w:pPr>
      <w:r w:rsidRPr="000F1491">
        <w:rPr>
          <w:highlight w:val="white"/>
        </w:rPr>
        <w:t>ПРИЛОЖЕНИЯ:</w:t>
      </w:r>
    </w:p>
    <w:p w14:paraId="7C34C9F1" w14:textId="5CBCA253" w:rsidR="00521BDD" w:rsidRPr="000F1491" w:rsidRDefault="00521BDD" w:rsidP="004109FC">
      <w:pPr>
        <w:ind w:firstLine="567"/>
        <w:jc w:val="both"/>
        <w:rPr>
          <w:highlight w:val="white"/>
        </w:rPr>
      </w:pPr>
      <w:r w:rsidRPr="000F1491">
        <w:rPr>
          <w:highlight w:val="white"/>
        </w:rPr>
        <w:t>Приложение 1 - «Техническое задание»</w:t>
      </w:r>
    </w:p>
    <w:p w14:paraId="10342AA0" w14:textId="0EF621BB" w:rsidR="0053097F" w:rsidRPr="000F1491" w:rsidRDefault="0053097F" w:rsidP="004109FC">
      <w:pPr>
        <w:ind w:firstLine="567"/>
        <w:jc w:val="both"/>
        <w:rPr>
          <w:highlight w:val="white"/>
        </w:rPr>
      </w:pPr>
      <w:r w:rsidRPr="000F1491">
        <w:rPr>
          <w:highlight w:val="white"/>
        </w:rPr>
        <w:t>Приложение 2 – «</w:t>
      </w:r>
      <w:r w:rsidR="00380692" w:rsidRPr="006E183A">
        <w:t>Протокол согласования и распределения договорной цены</w:t>
      </w:r>
      <w:r w:rsidRPr="000F1491">
        <w:rPr>
          <w:highlight w:val="white"/>
        </w:rPr>
        <w:t>»</w:t>
      </w:r>
    </w:p>
    <w:p w14:paraId="44C7B116" w14:textId="35D6BAE0" w:rsidR="000F1491" w:rsidRDefault="00380692" w:rsidP="00827B89">
      <w:pPr>
        <w:ind w:firstLine="567"/>
        <w:jc w:val="both"/>
        <w:rPr>
          <w:highlight w:val="white"/>
        </w:rPr>
      </w:pPr>
      <w:r>
        <w:rPr>
          <w:highlight w:val="white"/>
        </w:rPr>
        <w:t>Приложение 3 – «График выполнения работ»</w:t>
      </w:r>
    </w:p>
    <w:p w14:paraId="7A4CC1ED" w14:textId="0F8A61C7" w:rsidR="00827B89" w:rsidRPr="000F1491" w:rsidRDefault="00827B89" w:rsidP="00827B89">
      <w:pPr>
        <w:ind w:firstLine="567"/>
        <w:jc w:val="both"/>
        <w:rPr>
          <w:highlight w:val="white"/>
        </w:rPr>
      </w:pPr>
      <w:r w:rsidRPr="000F1491">
        <w:rPr>
          <w:highlight w:val="white"/>
        </w:rPr>
        <w:t>Приложение</w:t>
      </w:r>
      <w:r w:rsidR="00C06085" w:rsidRPr="000F1491">
        <w:rPr>
          <w:highlight w:val="white"/>
        </w:rPr>
        <w:t xml:space="preserve"> </w:t>
      </w:r>
      <w:r w:rsidR="0000105C">
        <w:rPr>
          <w:highlight w:val="white"/>
        </w:rPr>
        <w:t>4</w:t>
      </w:r>
      <w:r w:rsidRPr="000F1491">
        <w:rPr>
          <w:highlight w:val="white"/>
        </w:rPr>
        <w:t xml:space="preserve"> – «Прейскурант цен на оборудование</w:t>
      </w:r>
      <w:r w:rsidRPr="000F1491">
        <w:t xml:space="preserve"> и комплектующие, необходимые для восстановления работоспособности и ремонта</w:t>
      </w:r>
      <w:r w:rsidRPr="000F1491">
        <w:rPr>
          <w:highlight w:val="white"/>
        </w:rPr>
        <w:t>».</w:t>
      </w:r>
    </w:p>
    <w:p w14:paraId="6DB896A8" w14:textId="77777777" w:rsidR="00B4626E" w:rsidRPr="0000105C" w:rsidRDefault="00B4626E" w:rsidP="00E8090E">
      <w:pPr>
        <w:pStyle w:val="ConsPlusNormal"/>
        <w:rPr>
          <w:rFonts w:ascii="Times New Roman" w:hAnsi="Times New Roman" w:cs="Times New Roman"/>
          <w:sz w:val="24"/>
          <w:szCs w:val="24"/>
        </w:rPr>
      </w:pPr>
    </w:p>
    <w:p w14:paraId="5D78AB15" w14:textId="77777777" w:rsidR="008B1FE2" w:rsidRDefault="00BA0B4A" w:rsidP="00BA0B4A">
      <w:pPr>
        <w:pStyle w:val="ConsPlusNormal"/>
        <w:jc w:val="center"/>
        <w:rPr>
          <w:rFonts w:ascii="Times New Roman" w:hAnsi="Times New Roman" w:cs="Times New Roman"/>
          <w:b/>
          <w:szCs w:val="22"/>
        </w:rPr>
      </w:pPr>
      <w:r w:rsidRPr="0053097F">
        <w:rPr>
          <w:rFonts w:ascii="Times New Roman" w:hAnsi="Times New Roman" w:cs="Times New Roman"/>
          <w:b/>
          <w:szCs w:val="22"/>
        </w:rPr>
        <w:t>1</w:t>
      </w:r>
      <w:r w:rsidR="001770A5">
        <w:rPr>
          <w:rFonts w:ascii="Times New Roman" w:hAnsi="Times New Roman" w:cs="Times New Roman"/>
          <w:b/>
          <w:szCs w:val="22"/>
        </w:rPr>
        <w:t>3</w:t>
      </w:r>
      <w:r w:rsidR="008B1FE2" w:rsidRPr="0053097F">
        <w:rPr>
          <w:rFonts w:ascii="Times New Roman" w:hAnsi="Times New Roman" w:cs="Times New Roman"/>
          <w:b/>
          <w:szCs w:val="22"/>
        </w:rPr>
        <w:t xml:space="preserve">. </w:t>
      </w:r>
      <w:r w:rsidRPr="0053097F">
        <w:rPr>
          <w:rFonts w:ascii="Times New Roman" w:hAnsi="Times New Roman" w:cs="Times New Roman"/>
          <w:b/>
          <w:szCs w:val="22"/>
        </w:rPr>
        <w:t>АДРЕСА, РЕКВИЗИТЫ И ПОДПИСИ СТОРОН</w:t>
      </w:r>
    </w:p>
    <w:p w14:paraId="79482ECD" w14:textId="740DB49F" w:rsidR="00963D29" w:rsidRDefault="00963D29" w:rsidP="00190C4D">
      <w:pPr>
        <w:pStyle w:val="ConsPlusNormal"/>
        <w:jc w:val="both"/>
        <w:rPr>
          <w:rFonts w:ascii="Times New Roman" w:hAnsi="Times New Roman" w:cs="Times New Roman"/>
          <w:sz w:val="24"/>
          <w:szCs w:val="24"/>
        </w:rPr>
      </w:pPr>
    </w:p>
    <w:tbl>
      <w:tblPr>
        <w:tblW w:w="9815" w:type="dxa"/>
        <w:tblInd w:w="-289" w:type="dxa"/>
        <w:tblLayout w:type="fixed"/>
        <w:tblLook w:val="0000" w:firstRow="0" w:lastRow="0" w:firstColumn="0" w:lastColumn="0" w:noHBand="0" w:noVBand="0"/>
      </w:tblPr>
      <w:tblGrid>
        <w:gridCol w:w="1876"/>
        <w:gridCol w:w="3086"/>
        <w:gridCol w:w="283"/>
        <w:gridCol w:w="1910"/>
        <w:gridCol w:w="2660"/>
      </w:tblGrid>
      <w:tr w:rsidR="00487D00" w:rsidRPr="00487D00" w14:paraId="546E12FD" w14:textId="77777777" w:rsidTr="00C91303">
        <w:trPr>
          <w:cantSplit/>
        </w:trPr>
        <w:tc>
          <w:tcPr>
            <w:tcW w:w="4962" w:type="dxa"/>
            <w:gridSpan w:val="2"/>
          </w:tcPr>
          <w:p w14:paraId="24A1C828" w14:textId="77777777" w:rsidR="00487D00" w:rsidRPr="00487D00" w:rsidRDefault="00487D00" w:rsidP="00487D00">
            <w:pPr>
              <w:widowControl w:val="0"/>
              <w:autoSpaceDE w:val="0"/>
              <w:autoSpaceDN w:val="0"/>
              <w:adjustRightInd w:val="0"/>
              <w:rPr>
                <w:b/>
              </w:rPr>
            </w:pPr>
            <w:r w:rsidRPr="00487D00">
              <w:rPr>
                <w:b/>
              </w:rPr>
              <w:t>ПАО «ГК «Космос»</w:t>
            </w:r>
          </w:p>
        </w:tc>
        <w:tc>
          <w:tcPr>
            <w:tcW w:w="283" w:type="dxa"/>
          </w:tcPr>
          <w:p w14:paraId="6D887BF2" w14:textId="77777777" w:rsidR="00487D00" w:rsidRPr="00487D00" w:rsidRDefault="00487D00" w:rsidP="00487D00">
            <w:pPr>
              <w:widowControl w:val="0"/>
              <w:autoSpaceDE w:val="0"/>
              <w:autoSpaceDN w:val="0"/>
              <w:adjustRightInd w:val="0"/>
              <w:rPr>
                <w:b/>
              </w:rPr>
            </w:pPr>
          </w:p>
        </w:tc>
        <w:tc>
          <w:tcPr>
            <w:tcW w:w="4570" w:type="dxa"/>
            <w:gridSpan w:val="2"/>
          </w:tcPr>
          <w:p w14:paraId="2807F5D1" w14:textId="387F350D" w:rsidR="00487D00" w:rsidRPr="00487D00" w:rsidRDefault="00487D00" w:rsidP="00487D00">
            <w:pPr>
              <w:widowControl w:val="0"/>
              <w:autoSpaceDE w:val="0"/>
              <w:autoSpaceDN w:val="0"/>
              <w:adjustRightInd w:val="0"/>
              <w:rPr>
                <w:b/>
              </w:rPr>
            </w:pPr>
            <w:r w:rsidRPr="00487D00">
              <w:rPr>
                <w:b/>
              </w:rPr>
              <w:t>ООО «»</w:t>
            </w:r>
          </w:p>
        </w:tc>
      </w:tr>
      <w:tr w:rsidR="00487D00" w:rsidRPr="00487D00" w14:paraId="0058EA8E" w14:textId="77777777" w:rsidTr="00C91303">
        <w:tc>
          <w:tcPr>
            <w:tcW w:w="1876" w:type="dxa"/>
          </w:tcPr>
          <w:p w14:paraId="1DDB595E" w14:textId="77777777" w:rsidR="00487D00" w:rsidRPr="00487D00" w:rsidRDefault="00487D00" w:rsidP="00487D00">
            <w:pPr>
              <w:widowControl w:val="0"/>
              <w:autoSpaceDE w:val="0"/>
              <w:autoSpaceDN w:val="0"/>
              <w:adjustRightInd w:val="0"/>
              <w:rPr>
                <w:b/>
              </w:rPr>
            </w:pPr>
          </w:p>
        </w:tc>
        <w:tc>
          <w:tcPr>
            <w:tcW w:w="3086" w:type="dxa"/>
          </w:tcPr>
          <w:p w14:paraId="03001C61" w14:textId="77777777" w:rsidR="00487D00" w:rsidRPr="00487D00" w:rsidRDefault="00487D00" w:rsidP="00487D00">
            <w:pPr>
              <w:widowControl w:val="0"/>
              <w:autoSpaceDE w:val="0"/>
              <w:autoSpaceDN w:val="0"/>
              <w:adjustRightInd w:val="0"/>
            </w:pPr>
          </w:p>
        </w:tc>
        <w:tc>
          <w:tcPr>
            <w:tcW w:w="283" w:type="dxa"/>
          </w:tcPr>
          <w:p w14:paraId="364D75AD" w14:textId="77777777" w:rsidR="00487D00" w:rsidRPr="00487D00" w:rsidRDefault="00487D00" w:rsidP="00487D00">
            <w:pPr>
              <w:widowControl w:val="0"/>
              <w:autoSpaceDE w:val="0"/>
              <w:autoSpaceDN w:val="0"/>
              <w:adjustRightInd w:val="0"/>
              <w:rPr>
                <w:b/>
              </w:rPr>
            </w:pPr>
          </w:p>
        </w:tc>
        <w:tc>
          <w:tcPr>
            <w:tcW w:w="1910" w:type="dxa"/>
          </w:tcPr>
          <w:p w14:paraId="54A84FC8" w14:textId="77777777" w:rsidR="00487D00" w:rsidRPr="00487D00" w:rsidRDefault="00487D00" w:rsidP="00487D00">
            <w:pPr>
              <w:widowControl w:val="0"/>
              <w:autoSpaceDE w:val="0"/>
              <w:autoSpaceDN w:val="0"/>
              <w:adjustRightInd w:val="0"/>
              <w:rPr>
                <w:b/>
              </w:rPr>
            </w:pPr>
          </w:p>
        </w:tc>
        <w:tc>
          <w:tcPr>
            <w:tcW w:w="2660" w:type="dxa"/>
          </w:tcPr>
          <w:p w14:paraId="580985A5" w14:textId="77777777" w:rsidR="00487D00" w:rsidRPr="00487D00" w:rsidRDefault="00487D00" w:rsidP="00487D00">
            <w:pPr>
              <w:widowControl w:val="0"/>
              <w:autoSpaceDE w:val="0"/>
              <w:autoSpaceDN w:val="0"/>
              <w:adjustRightInd w:val="0"/>
            </w:pPr>
          </w:p>
        </w:tc>
      </w:tr>
      <w:tr w:rsidR="00487D00" w:rsidRPr="00487D00" w14:paraId="01C2A1B4" w14:textId="77777777" w:rsidTr="00C91303">
        <w:trPr>
          <w:trHeight w:val="717"/>
        </w:trPr>
        <w:tc>
          <w:tcPr>
            <w:tcW w:w="1876" w:type="dxa"/>
          </w:tcPr>
          <w:p w14:paraId="6E2AF45E" w14:textId="77777777" w:rsidR="00487D00" w:rsidRPr="00487D00" w:rsidRDefault="00487D00" w:rsidP="00487D00">
            <w:pPr>
              <w:widowControl w:val="0"/>
              <w:autoSpaceDE w:val="0"/>
              <w:autoSpaceDN w:val="0"/>
              <w:adjustRightInd w:val="0"/>
              <w:rPr>
                <w:b/>
              </w:rPr>
            </w:pPr>
            <w:r w:rsidRPr="00487D00">
              <w:rPr>
                <w:b/>
              </w:rPr>
              <w:t>Юридический адрес:</w:t>
            </w:r>
          </w:p>
        </w:tc>
        <w:tc>
          <w:tcPr>
            <w:tcW w:w="3086" w:type="dxa"/>
          </w:tcPr>
          <w:p w14:paraId="41C922A4" w14:textId="77777777" w:rsidR="00B532CF" w:rsidRDefault="00487D00" w:rsidP="00487D00">
            <w:pPr>
              <w:widowControl w:val="0"/>
              <w:autoSpaceDE w:val="0"/>
              <w:autoSpaceDN w:val="0"/>
              <w:adjustRightInd w:val="0"/>
            </w:pPr>
            <w:r w:rsidRPr="00487D00">
              <w:t xml:space="preserve">129366, г. Москва, </w:t>
            </w:r>
          </w:p>
          <w:p w14:paraId="00EDAF7E" w14:textId="03788669" w:rsidR="00487D00" w:rsidRPr="00487D00" w:rsidRDefault="00487D00" w:rsidP="00487D00">
            <w:pPr>
              <w:widowControl w:val="0"/>
              <w:autoSpaceDE w:val="0"/>
              <w:autoSpaceDN w:val="0"/>
              <w:adjustRightInd w:val="0"/>
            </w:pPr>
            <w:r w:rsidRPr="00487D00">
              <w:t>пр-т Мира, д.150</w:t>
            </w:r>
          </w:p>
        </w:tc>
        <w:tc>
          <w:tcPr>
            <w:tcW w:w="283" w:type="dxa"/>
          </w:tcPr>
          <w:p w14:paraId="39722182" w14:textId="77777777" w:rsidR="00487D00" w:rsidRPr="00487D00" w:rsidRDefault="00487D00" w:rsidP="00487D00">
            <w:pPr>
              <w:widowControl w:val="0"/>
              <w:autoSpaceDE w:val="0"/>
              <w:autoSpaceDN w:val="0"/>
              <w:adjustRightInd w:val="0"/>
              <w:rPr>
                <w:b/>
              </w:rPr>
            </w:pPr>
          </w:p>
        </w:tc>
        <w:tc>
          <w:tcPr>
            <w:tcW w:w="1910" w:type="dxa"/>
          </w:tcPr>
          <w:p w14:paraId="2B479211" w14:textId="77777777" w:rsidR="00B532CF" w:rsidRDefault="00487D00" w:rsidP="00B532CF">
            <w:pPr>
              <w:widowControl w:val="0"/>
              <w:autoSpaceDE w:val="0"/>
              <w:autoSpaceDN w:val="0"/>
              <w:adjustRightInd w:val="0"/>
              <w:ind w:right="-2307"/>
              <w:jc w:val="both"/>
              <w:rPr>
                <w:b/>
              </w:rPr>
            </w:pPr>
            <w:r w:rsidRPr="00487D00">
              <w:rPr>
                <w:b/>
              </w:rPr>
              <w:t xml:space="preserve">Юридический </w:t>
            </w:r>
          </w:p>
          <w:p w14:paraId="2A7D9ED1" w14:textId="3E0D9CDD" w:rsidR="00487D00" w:rsidRPr="00487D00" w:rsidRDefault="00487D00" w:rsidP="00B532CF">
            <w:pPr>
              <w:widowControl w:val="0"/>
              <w:autoSpaceDE w:val="0"/>
              <w:autoSpaceDN w:val="0"/>
              <w:adjustRightInd w:val="0"/>
              <w:ind w:right="-2307"/>
              <w:jc w:val="both"/>
            </w:pPr>
            <w:r w:rsidRPr="00487D00">
              <w:rPr>
                <w:b/>
              </w:rPr>
              <w:t>адрес:</w:t>
            </w:r>
          </w:p>
        </w:tc>
        <w:tc>
          <w:tcPr>
            <w:tcW w:w="2660" w:type="dxa"/>
          </w:tcPr>
          <w:p w14:paraId="30427D03" w14:textId="77777777" w:rsidR="00487D00" w:rsidRPr="00487D00" w:rsidRDefault="00487D00" w:rsidP="00B532CF">
            <w:pPr>
              <w:widowControl w:val="0"/>
              <w:autoSpaceDE w:val="0"/>
              <w:autoSpaceDN w:val="0"/>
              <w:adjustRightInd w:val="0"/>
              <w:ind w:right="3013"/>
              <w:jc w:val="both"/>
            </w:pPr>
          </w:p>
        </w:tc>
      </w:tr>
      <w:tr w:rsidR="00487D00" w:rsidRPr="00487D00" w14:paraId="726A50EA" w14:textId="77777777" w:rsidTr="00C91303">
        <w:tc>
          <w:tcPr>
            <w:tcW w:w="1876" w:type="dxa"/>
          </w:tcPr>
          <w:p w14:paraId="22C2200E" w14:textId="77777777" w:rsidR="00487D00" w:rsidRPr="00487D00" w:rsidRDefault="00487D00" w:rsidP="00487D00">
            <w:pPr>
              <w:widowControl w:val="0"/>
              <w:autoSpaceDE w:val="0"/>
              <w:autoSpaceDN w:val="0"/>
              <w:adjustRightInd w:val="0"/>
              <w:rPr>
                <w:b/>
              </w:rPr>
            </w:pPr>
            <w:r w:rsidRPr="00487D00">
              <w:rPr>
                <w:b/>
              </w:rPr>
              <w:t>Телефон:</w:t>
            </w:r>
          </w:p>
        </w:tc>
        <w:tc>
          <w:tcPr>
            <w:tcW w:w="3086" w:type="dxa"/>
          </w:tcPr>
          <w:p w14:paraId="0C546C45" w14:textId="77777777" w:rsidR="00487D00" w:rsidRPr="00487D00" w:rsidRDefault="00487D00" w:rsidP="00487D00">
            <w:pPr>
              <w:widowControl w:val="0"/>
              <w:autoSpaceDE w:val="0"/>
              <w:autoSpaceDN w:val="0"/>
              <w:adjustRightInd w:val="0"/>
            </w:pPr>
          </w:p>
        </w:tc>
        <w:tc>
          <w:tcPr>
            <w:tcW w:w="283" w:type="dxa"/>
          </w:tcPr>
          <w:p w14:paraId="1DCA3982" w14:textId="77777777" w:rsidR="00487D00" w:rsidRPr="00487D00" w:rsidRDefault="00487D00" w:rsidP="00487D00">
            <w:pPr>
              <w:widowControl w:val="0"/>
              <w:autoSpaceDE w:val="0"/>
              <w:autoSpaceDN w:val="0"/>
              <w:adjustRightInd w:val="0"/>
              <w:rPr>
                <w:b/>
              </w:rPr>
            </w:pPr>
          </w:p>
        </w:tc>
        <w:tc>
          <w:tcPr>
            <w:tcW w:w="1910" w:type="dxa"/>
          </w:tcPr>
          <w:p w14:paraId="74939608" w14:textId="23FD2E22" w:rsidR="00487D00" w:rsidRPr="00487D00" w:rsidRDefault="00487D00" w:rsidP="00B532CF">
            <w:r w:rsidRPr="00487D00">
              <w:rPr>
                <w:b/>
              </w:rPr>
              <w:t>Телефон:</w:t>
            </w:r>
          </w:p>
        </w:tc>
        <w:tc>
          <w:tcPr>
            <w:tcW w:w="2660" w:type="dxa"/>
          </w:tcPr>
          <w:p w14:paraId="5CEFB11B" w14:textId="77777777" w:rsidR="00487D00" w:rsidRPr="00487D00" w:rsidRDefault="00487D00" w:rsidP="00487D00">
            <w:pPr>
              <w:widowControl w:val="0"/>
              <w:autoSpaceDE w:val="0"/>
              <w:autoSpaceDN w:val="0"/>
              <w:adjustRightInd w:val="0"/>
              <w:jc w:val="both"/>
            </w:pPr>
          </w:p>
        </w:tc>
      </w:tr>
      <w:tr w:rsidR="00487D00" w:rsidRPr="00487D00" w14:paraId="06E417CD" w14:textId="77777777" w:rsidTr="00C91303">
        <w:tc>
          <w:tcPr>
            <w:tcW w:w="1876" w:type="dxa"/>
          </w:tcPr>
          <w:p w14:paraId="73AF27BA" w14:textId="77777777" w:rsidR="00487D00" w:rsidRPr="00487D00" w:rsidRDefault="00487D00" w:rsidP="00487D00">
            <w:pPr>
              <w:widowControl w:val="0"/>
              <w:autoSpaceDE w:val="0"/>
              <w:autoSpaceDN w:val="0"/>
              <w:adjustRightInd w:val="0"/>
              <w:rPr>
                <w:b/>
              </w:rPr>
            </w:pPr>
            <w:r w:rsidRPr="00487D00">
              <w:rPr>
                <w:b/>
              </w:rPr>
              <w:t>ИНН</w:t>
            </w:r>
          </w:p>
        </w:tc>
        <w:tc>
          <w:tcPr>
            <w:tcW w:w="3086" w:type="dxa"/>
          </w:tcPr>
          <w:p w14:paraId="2193FB31" w14:textId="77777777" w:rsidR="00487D00" w:rsidRPr="00487D00" w:rsidRDefault="00487D00" w:rsidP="00487D00">
            <w:pPr>
              <w:widowControl w:val="0"/>
              <w:autoSpaceDE w:val="0"/>
              <w:autoSpaceDN w:val="0"/>
              <w:adjustRightInd w:val="0"/>
            </w:pPr>
            <w:r w:rsidRPr="00487D00">
              <w:t>7717016198</w:t>
            </w:r>
          </w:p>
        </w:tc>
        <w:tc>
          <w:tcPr>
            <w:tcW w:w="283" w:type="dxa"/>
          </w:tcPr>
          <w:p w14:paraId="45183A94" w14:textId="77777777" w:rsidR="00487D00" w:rsidRPr="00487D00" w:rsidRDefault="00487D00" w:rsidP="00487D00">
            <w:pPr>
              <w:widowControl w:val="0"/>
              <w:autoSpaceDE w:val="0"/>
              <w:autoSpaceDN w:val="0"/>
              <w:adjustRightInd w:val="0"/>
              <w:rPr>
                <w:b/>
              </w:rPr>
            </w:pPr>
          </w:p>
        </w:tc>
        <w:tc>
          <w:tcPr>
            <w:tcW w:w="1910" w:type="dxa"/>
          </w:tcPr>
          <w:p w14:paraId="4D8C06F2" w14:textId="7F304DA7" w:rsidR="00487D00" w:rsidRPr="00487D00" w:rsidRDefault="00487D00" w:rsidP="00487D00">
            <w:pPr>
              <w:widowControl w:val="0"/>
              <w:autoSpaceDE w:val="0"/>
              <w:autoSpaceDN w:val="0"/>
              <w:adjustRightInd w:val="0"/>
              <w:jc w:val="both"/>
              <w:rPr>
                <w:b/>
              </w:rPr>
            </w:pPr>
            <w:r w:rsidRPr="00487D00">
              <w:rPr>
                <w:b/>
              </w:rPr>
              <w:t xml:space="preserve">ИНН     </w:t>
            </w:r>
          </w:p>
        </w:tc>
        <w:tc>
          <w:tcPr>
            <w:tcW w:w="2660" w:type="dxa"/>
          </w:tcPr>
          <w:p w14:paraId="0FF36130" w14:textId="77777777" w:rsidR="00487D00" w:rsidRPr="00487D00" w:rsidRDefault="00487D00" w:rsidP="00487D00">
            <w:pPr>
              <w:widowControl w:val="0"/>
              <w:autoSpaceDE w:val="0"/>
              <w:autoSpaceDN w:val="0"/>
              <w:adjustRightInd w:val="0"/>
              <w:jc w:val="both"/>
            </w:pPr>
          </w:p>
        </w:tc>
      </w:tr>
      <w:tr w:rsidR="00487D00" w:rsidRPr="00487D00" w14:paraId="68E1C3A6" w14:textId="77777777" w:rsidTr="00C91303">
        <w:tc>
          <w:tcPr>
            <w:tcW w:w="1876" w:type="dxa"/>
          </w:tcPr>
          <w:p w14:paraId="7771D123" w14:textId="77777777" w:rsidR="00487D00" w:rsidRPr="00487D00" w:rsidRDefault="00487D00" w:rsidP="00487D00">
            <w:pPr>
              <w:widowControl w:val="0"/>
              <w:autoSpaceDE w:val="0"/>
              <w:autoSpaceDN w:val="0"/>
              <w:adjustRightInd w:val="0"/>
              <w:rPr>
                <w:b/>
              </w:rPr>
            </w:pPr>
            <w:r w:rsidRPr="00487D00">
              <w:rPr>
                <w:b/>
              </w:rPr>
              <w:t>КПП</w:t>
            </w:r>
          </w:p>
        </w:tc>
        <w:tc>
          <w:tcPr>
            <w:tcW w:w="3086" w:type="dxa"/>
          </w:tcPr>
          <w:p w14:paraId="6471185C" w14:textId="77777777" w:rsidR="00487D00" w:rsidRPr="00487D00" w:rsidRDefault="00487D00" w:rsidP="00487D00">
            <w:pPr>
              <w:widowControl w:val="0"/>
              <w:autoSpaceDE w:val="0"/>
              <w:autoSpaceDN w:val="0"/>
              <w:adjustRightInd w:val="0"/>
            </w:pPr>
            <w:r w:rsidRPr="00487D00">
              <w:t>771701001</w:t>
            </w:r>
          </w:p>
        </w:tc>
        <w:tc>
          <w:tcPr>
            <w:tcW w:w="283" w:type="dxa"/>
          </w:tcPr>
          <w:p w14:paraId="61C069F2" w14:textId="77777777" w:rsidR="00487D00" w:rsidRPr="00487D00" w:rsidRDefault="00487D00" w:rsidP="00487D00">
            <w:pPr>
              <w:widowControl w:val="0"/>
              <w:autoSpaceDE w:val="0"/>
              <w:autoSpaceDN w:val="0"/>
              <w:adjustRightInd w:val="0"/>
              <w:rPr>
                <w:b/>
              </w:rPr>
            </w:pPr>
          </w:p>
        </w:tc>
        <w:tc>
          <w:tcPr>
            <w:tcW w:w="1910" w:type="dxa"/>
          </w:tcPr>
          <w:p w14:paraId="2DAD51AA" w14:textId="6CAC5B3A" w:rsidR="00487D00" w:rsidRPr="00487D00" w:rsidRDefault="00487D00" w:rsidP="00487D00">
            <w:pPr>
              <w:widowControl w:val="0"/>
              <w:autoSpaceDE w:val="0"/>
              <w:autoSpaceDN w:val="0"/>
              <w:adjustRightInd w:val="0"/>
              <w:jc w:val="both"/>
              <w:rPr>
                <w:b/>
              </w:rPr>
            </w:pPr>
            <w:r w:rsidRPr="00487D00">
              <w:rPr>
                <w:b/>
              </w:rPr>
              <w:t xml:space="preserve">КПП   </w:t>
            </w:r>
          </w:p>
        </w:tc>
        <w:tc>
          <w:tcPr>
            <w:tcW w:w="2660" w:type="dxa"/>
          </w:tcPr>
          <w:p w14:paraId="6D22BE0C" w14:textId="77777777" w:rsidR="00487D00" w:rsidRPr="00487D00" w:rsidRDefault="00487D00" w:rsidP="00487D00">
            <w:pPr>
              <w:widowControl w:val="0"/>
              <w:autoSpaceDE w:val="0"/>
              <w:autoSpaceDN w:val="0"/>
              <w:adjustRightInd w:val="0"/>
              <w:jc w:val="both"/>
            </w:pPr>
          </w:p>
        </w:tc>
      </w:tr>
      <w:tr w:rsidR="00487D00" w:rsidRPr="00487D00" w14:paraId="5CA43992" w14:textId="77777777" w:rsidTr="00C91303">
        <w:tc>
          <w:tcPr>
            <w:tcW w:w="1876" w:type="dxa"/>
          </w:tcPr>
          <w:p w14:paraId="381BA9B9" w14:textId="77777777" w:rsidR="00487D00" w:rsidRPr="00487D00" w:rsidRDefault="00487D00" w:rsidP="00487D00">
            <w:pPr>
              <w:widowControl w:val="0"/>
              <w:autoSpaceDE w:val="0"/>
              <w:autoSpaceDN w:val="0"/>
              <w:adjustRightInd w:val="0"/>
              <w:rPr>
                <w:b/>
              </w:rPr>
            </w:pPr>
            <w:r w:rsidRPr="00487D00">
              <w:rPr>
                <w:b/>
              </w:rPr>
              <w:t>Р/с</w:t>
            </w:r>
          </w:p>
        </w:tc>
        <w:tc>
          <w:tcPr>
            <w:tcW w:w="3086" w:type="dxa"/>
          </w:tcPr>
          <w:p w14:paraId="184ADFB2" w14:textId="77777777" w:rsidR="00487D00" w:rsidRPr="00487D00" w:rsidRDefault="00487D00" w:rsidP="00487D00">
            <w:pPr>
              <w:widowControl w:val="0"/>
              <w:autoSpaceDE w:val="0"/>
              <w:autoSpaceDN w:val="0"/>
              <w:adjustRightInd w:val="0"/>
            </w:pPr>
            <w:r w:rsidRPr="00487D00">
              <w:t>40702810800000001006</w:t>
            </w:r>
          </w:p>
        </w:tc>
        <w:tc>
          <w:tcPr>
            <w:tcW w:w="283" w:type="dxa"/>
          </w:tcPr>
          <w:p w14:paraId="0B748011" w14:textId="77777777" w:rsidR="00487D00" w:rsidRPr="00487D00" w:rsidRDefault="00487D00" w:rsidP="00487D00">
            <w:pPr>
              <w:widowControl w:val="0"/>
              <w:autoSpaceDE w:val="0"/>
              <w:autoSpaceDN w:val="0"/>
              <w:adjustRightInd w:val="0"/>
              <w:rPr>
                <w:b/>
              </w:rPr>
            </w:pPr>
          </w:p>
        </w:tc>
        <w:tc>
          <w:tcPr>
            <w:tcW w:w="1910" w:type="dxa"/>
          </w:tcPr>
          <w:p w14:paraId="0F61BBD5" w14:textId="5FAAD4A5" w:rsidR="00487D00" w:rsidRPr="00487D00" w:rsidRDefault="00487D00" w:rsidP="00487D00">
            <w:pPr>
              <w:widowControl w:val="0"/>
              <w:autoSpaceDE w:val="0"/>
              <w:autoSpaceDN w:val="0"/>
              <w:adjustRightInd w:val="0"/>
              <w:jc w:val="both"/>
              <w:rPr>
                <w:b/>
              </w:rPr>
            </w:pPr>
            <w:r w:rsidRPr="00487D00">
              <w:rPr>
                <w:b/>
              </w:rPr>
              <w:t>Р/с</w:t>
            </w:r>
          </w:p>
        </w:tc>
        <w:tc>
          <w:tcPr>
            <w:tcW w:w="2660" w:type="dxa"/>
          </w:tcPr>
          <w:p w14:paraId="336FA1F0" w14:textId="77777777" w:rsidR="00487D00" w:rsidRPr="00487D00" w:rsidRDefault="00487D00" w:rsidP="00487D00">
            <w:pPr>
              <w:widowControl w:val="0"/>
              <w:autoSpaceDE w:val="0"/>
              <w:autoSpaceDN w:val="0"/>
              <w:adjustRightInd w:val="0"/>
              <w:jc w:val="both"/>
            </w:pPr>
          </w:p>
        </w:tc>
      </w:tr>
      <w:tr w:rsidR="00487D00" w:rsidRPr="00487D00" w14:paraId="13C66CC4" w14:textId="77777777" w:rsidTr="00C91303">
        <w:tc>
          <w:tcPr>
            <w:tcW w:w="1876" w:type="dxa"/>
          </w:tcPr>
          <w:p w14:paraId="23417786" w14:textId="77777777" w:rsidR="00487D00" w:rsidRPr="00487D00" w:rsidRDefault="00487D00" w:rsidP="00487D00">
            <w:pPr>
              <w:widowControl w:val="0"/>
              <w:autoSpaceDE w:val="0"/>
              <w:autoSpaceDN w:val="0"/>
              <w:adjustRightInd w:val="0"/>
              <w:rPr>
                <w:b/>
              </w:rPr>
            </w:pPr>
            <w:r w:rsidRPr="00487D00">
              <w:rPr>
                <w:b/>
              </w:rPr>
              <w:t>Банк:</w:t>
            </w:r>
          </w:p>
        </w:tc>
        <w:tc>
          <w:tcPr>
            <w:tcW w:w="3086" w:type="dxa"/>
          </w:tcPr>
          <w:p w14:paraId="21930F39" w14:textId="77777777" w:rsidR="00487D00" w:rsidRPr="00487D00" w:rsidRDefault="00487D00" w:rsidP="00487D00">
            <w:pPr>
              <w:widowControl w:val="0"/>
              <w:autoSpaceDE w:val="0"/>
              <w:autoSpaceDN w:val="0"/>
              <w:adjustRightInd w:val="0"/>
            </w:pPr>
            <w:r w:rsidRPr="00487D00">
              <w:t>АО  «Газпромбанк»</w:t>
            </w:r>
          </w:p>
        </w:tc>
        <w:tc>
          <w:tcPr>
            <w:tcW w:w="283" w:type="dxa"/>
          </w:tcPr>
          <w:p w14:paraId="21BBB262" w14:textId="77777777" w:rsidR="00487D00" w:rsidRPr="00487D00" w:rsidRDefault="00487D00" w:rsidP="00487D00">
            <w:pPr>
              <w:widowControl w:val="0"/>
              <w:autoSpaceDE w:val="0"/>
              <w:autoSpaceDN w:val="0"/>
              <w:adjustRightInd w:val="0"/>
              <w:rPr>
                <w:b/>
              </w:rPr>
            </w:pPr>
          </w:p>
        </w:tc>
        <w:tc>
          <w:tcPr>
            <w:tcW w:w="1910" w:type="dxa"/>
          </w:tcPr>
          <w:p w14:paraId="38B727AD" w14:textId="1CF555C5" w:rsidR="00487D00" w:rsidRPr="00487D00" w:rsidRDefault="00487D00" w:rsidP="00487D00">
            <w:pPr>
              <w:spacing w:line="270" w:lineRule="atLeast"/>
              <w:rPr>
                <w:b/>
              </w:rPr>
            </w:pPr>
            <w:r w:rsidRPr="00487D00">
              <w:rPr>
                <w:b/>
              </w:rPr>
              <w:t>Банк:</w:t>
            </w:r>
          </w:p>
        </w:tc>
        <w:tc>
          <w:tcPr>
            <w:tcW w:w="2660" w:type="dxa"/>
          </w:tcPr>
          <w:p w14:paraId="6579FC06" w14:textId="77777777" w:rsidR="00487D00" w:rsidRPr="00487D00" w:rsidRDefault="00487D00" w:rsidP="00487D00">
            <w:pPr>
              <w:widowControl w:val="0"/>
              <w:autoSpaceDE w:val="0"/>
              <w:autoSpaceDN w:val="0"/>
              <w:adjustRightInd w:val="0"/>
              <w:jc w:val="both"/>
            </w:pPr>
          </w:p>
        </w:tc>
      </w:tr>
      <w:tr w:rsidR="00487D00" w:rsidRPr="00487D00" w14:paraId="4CF9883B" w14:textId="77777777" w:rsidTr="00C91303">
        <w:tc>
          <w:tcPr>
            <w:tcW w:w="1876" w:type="dxa"/>
          </w:tcPr>
          <w:p w14:paraId="3E4754F9" w14:textId="77777777" w:rsidR="00487D00" w:rsidRPr="00487D00" w:rsidRDefault="00487D00" w:rsidP="00487D00">
            <w:pPr>
              <w:widowControl w:val="0"/>
              <w:autoSpaceDE w:val="0"/>
              <w:autoSpaceDN w:val="0"/>
              <w:adjustRightInd w:val="0"/>
              <w:rPr>
                <w:b/>
              </w:rPr>
            </w:pPr>
            <w:r w:rsidRPr="00487D00">
              <w:rPr>
                <w:b/>
              </w:rPr>
              <w:t>К/с</w:t>
            </w:r>
          </w:p>
        </w:tc>
        <w:tc>
          <w:tcPr>
            <w:tcW w:w="3086" w:type="dxa"/>
          </w:tcPr>
          <w:p w14:paraId="5193B005" w14:textId="77777777" w:rsidR="00487D00" w:rsidRPr="00487D00" w:rsidRDefault="00487D00" w:rsidP="00487D00">
            <w:pPr>
              <w:widowControl w:val="0"/>
              <w:autoSpaceDE w:val="0"/>
              <w:autoSpaceDN w:val="0"/>
              <w:adjustRightInd w:val="0"/>
            </w:pPr>
            <w:r w:rsidRPr="00487D00">
              <w:t>30101810200000000823</w:t>
            </w:r>
          </w:p>
        </w:tc>
        <w:tc>
          <w:tcPr>
            <w:tcW w:w="283" w:type="dxa"/>
          </w:tcPr>
          <w:p w14:paraId="29D4884F" w14:textId="77777777" w:rsidR="00487D00" w:rsidRPr="00487D00" w:rsidRDefault="00487D00" w:rsidP="00487D00">
            <w:pPr>
              <w:widowControl w:val="0"/>
              <w:autoSpaceDE w:val="0"/>
              <w:autoSpaceDN w:val="0"/>
              <w:adjustRightInd w:val="0"/>
              <w:rPr>
                <w:b/>
              </w:rPr>
            </w:pPr>
          </w:p>
        </w:tc>
        <w:tc>
          <w:tcPr>
            <w:tcW w:w="1910" w:type="dxa"/>
          </w:tcPr>
          <w:p w14:paraId="597E0608" w14:textId="03686C42" w:rsidR="00487D00" w:rsidRPr="00487D00" w:rsidRDefault="00487D00" w:rsidP="00487D00">
            <w:pPr>
              <w:widowControl w:val="0"/>
              <w:autoSpaceDE w:val="0"/>
              <w:autoSpaceDN w:val="0"/>
              <w:adjustRightInd w:val="0"/>
              <w:jc w:val="both"/>
              <w:rPr>
                <w:b/>
              </w:rPr>
            </w:pPr>
            <w:r w:rsidRPr="00487D00">
              <w:rPr>
                <w:b/>
              </w:rPr>
              <w:t xml:space="preserve">К/с   </w:t>
            </w:r>
          </w:p>
        </w:tc>
        <w:tc>
          <w:tcPr>
            <w:tcW w:w="2660" w:type="dxa"/>
          </w:tcPr>
          <w:p w14:paraId="52BA37BF" w14:textId="77777777" w:rsidR="00487D00" w:rsidRPr="00487D00" w:rsidRDefault="00487D00" w:rsidP="00487D00">
            <w:pPr>
              <w:widowControl w:val="0"/>
              <w:autoSpaceDE w:val="0"/>
              <w:autoSpaceDN w:val="0"/>
              <w:adjustRightInd w:val="0"/>
              <w:jc w:val="both"/>
            </w:pPr>
          </w:p>
        </w:tc>
      </w:tr>
      <w:tr w:rsidR="00487D00" w:rsidRPr="00487D00" w14:paraId="5764EB26" w14:textId="77777777" w:rsidTr="00C91303">
        <w:tc>
          <w:tcPr>
            <w:tcW w:w="1876" w:type="dxa"/>
          </w:tcPr>
          <w:p w14:paraId="1BEC2437" w14:textId="77777777" w:rsidR="00487D00" w:rsidRPr="00487D00" w:rsidRDefault="00487D00" w:rsidP="00487D00">
            <w:pPr>
              <w:widowControl w:val="0"/>
              <w:autoSpaceDE w:val="0"/>
              <w:autoSpaceDN w:val="0"/>
              <w:adjustRightInd w:val="0"/>
              <w:rPr>
                <w:b/>
              </w:rPr>
            </w:pPr>
            <w:r w:rsidRPr="00487D00">
              <w:rPr>
                <w:b/>
              </w:rPr>
              <w:t>БИК</w:t>
            </w:r>
          </w:p>
        </w:tc>
        <w:tc>
          <w:tcPr>
            <w:tcW w:w="3086" w:type="dxa"/>
          </w:tcPr>
          <w:p w14:paraId="4D361138" w14:textId="77777777" w:rsidR="00487D00" w:rsidRPr="00487D00" w:rsidRDefault="00487D00" w:rsidP="00487D00">
            <w:pPr>
              <w:widowControl w:val="0"/>
              <w:autoSpaceDE w:val="0"/>
              <w:autoSpaceDN w:val="0"/>
              <w:adjustRightInd w:val="0"/>
            </w:pPr>
            <w:r w:rsidRPr="00487D00">
              <w:t>044525823</w:t>
            </w:r>
          </w:p>
        </w:tc>
        <w:tc>
          <w:tcPr>
            <w:tcW w:w="283" w:type="dxa"/>
          </w:tcPr>
          <w:p w14:paraId="2E3F76DF" w14:textId="77777777" w:rsidR="00487D00" w:rsidRPr="00487D00" w:rsidRDefault="00487D00" w:rsidP="00487D00">
            <w:pPr>
              <w:widowControl w:val="0"/>
              <w:autoSpaceDE w:val="0"/>
              <w:autoSpaceDN w:val="0"/>
              <w:adjustRightInd w:val="0"/>
              <w:rPr>
                <w:b/>
              </w:rPr>
            </w:pPr>
          </w:p>
        </w:tc>
        <w:tc>
          <w:tcPr>
            <w:tcW w:w="1910" w:type="dxa"/>
          </w:tcPr>
          <w:p w14:paraId="53C02792" w14:textId="088E4A50" w:rsidR="00487D00" w:rsidRPr="00487D00" w:rsidRDefault="00487D00" w:rsidP="00487D00">
            <w:pPr>
              <w:widowControl w:val="0"/>
              <w:autoSpaceDE w:val="0"/>
              <w:autoSpaceDN w:val="0"/>
              <w:adjustRightInd w:val="0"/>
              <w:jc w:val="both"/>
              <w:rPr>
                <w:b/>
              </w:rPr>
            </w:pPr>
            <w:r w:rsidRPr="00487D00">
              <w:rPr>
                <w:b/>
              </w:rPr>
              <w:t xml:space="preserve">БИК </w:t>
            </w:r>
          </w:p>
        </w:tc>
        <w:tc>
          <w:tcPr>
            <w:tcW w:w="2660" w:type="dxa"/>
          </w:tcPr>
          <w:p w14:paraId="0DBAEEB9" w14:textId="77777777" w:rsidR="00487D00" w:rsidRPr="00487D00" w:rsidRDefault="00487D00" w:rsidP="00487D00">
            <w:pPr>
              <w:widowControl w:val="0"/>
              <w:autoSpaceDE w:val="0"/>
              <w:autoSpaceDN w:val="0"/>
              <w:adjustRightInd w:val="0"/>
              <w:jc w:val="both"/>
            </w:pPr>
          </w:p>
        </w:tc>
      </w:tr>
      <w:tr w:rsidR="00487D00" w:rsidRPr="00487D00" w14:paraId="27961B13" w14:textId="77777777" w:rsidTr="00C91303">
        <w:tc>
          <w:tcPr>
            <w:tcW w:w="1876" w:type="dxa"/>
          </w:tcPr>
          <w:p w14:paraId="280B78EC" w14:textId="7D98F7A0" w:rsidR="00487D00" w:rsidRPr="00487D00" w:rsidRDefault="00487D00" w:rsidP="00487D00">
            <w:pPr>
              <w:widowControl w:val="0"/>
              <w:autoSpaceDE w:val="0"/>
              <w:autoSpaceDN w:val="0"/>
              <w:adjustRightInd w:val="0"/>
              <w:ind w:right="-713"/>
            </w:pPr>
          </w:p>
        </w:tc>
        <w:tc>
          <w:tcPr>
            <w:tcW w:w="3086" w:type="dxa"/>
          </w:tcPr>
          <w:p w14:paraId="5B2AC7EE" w14:textId="77777777" w:rsidR="00487D00" w:rsidRPr="00487D00" w:rsidRDefault="00487D00" w:rsidP="00487D00">
            <w:pPr>
              <w:widowControl w:val="0"/>
              <w:autoSpaceDE w:val="0"/>
              <w:autoSpaceDN w:val="0"/>
              <w:adjustRightInd w:val="0"/>
              <w:rPr>
                <w:b/>
              </w:rPr>
            </w:pPr>
          </w:p>
        </w:tc>
        <w:tc>
          <w:tcPr>
            <w:tcW w:w="283" w:type="dxa"/>
          </w:tcPr>
          <w:p w14:paraId="1344D945" w14:textId="77777777" w:rsidR="00487D00" w:rsidRPr="00487D00" w:rsidRDefault="00487D00" w:rsidP="00487D00">
            <w:pPr>
              <w:widowControl w:val="0"/>
              <w:autoSpaceDE w:val="0"/>
              <w:autoSpaceDN w:val="0"/>
              <w:adjustRightInd w:val="0"/>
              <w:rPr>
                <w:b/>
              </w:rPr>
            </w:pPr>
          </w:p>
        </w:tc>
        <w:tc>
          <w:tcPr>
            <w:tcW w:w="1910" w:type="dxa"/>
          </w:tcPr>
          <w:p w14:paraId="534FDD71" w14:textId="77777777" w:rsidR="00487D00" w:rsidRPr="00487D00" w:rsidRDefault="00487D00" w:rsidP="00487D00">
            <w:pPr>
              <w:widowControl w:val="0"/>
              <w:autoSpaceDE w:val="0"/>
              <w:autoSpaceDN w:val="0"/>
              <w:adjustRightInd w:val="0"/>
              <w:rPr>
                <w:b/>
              </w:rPr>
            </w:pPr>
          </w:p>
        </w:tc>
        <w:tc>
          <w:tcPr>
            <w:tcW w:w="2660" w:type="dxa"/>
          </w:tcPr>
          <w:p w14:paraId="39EF2CCA" w14:textId="77777777" w:rsidR="00487D00" w:rsidRPr="00487D00" w:rsidRDefault="00487D00" w:rsidP="00487D00">
            <w:pPr>
              <w:widowControl w:val="0"/>
              <w:autoSpaceDE w:val="0"/>
              <w:autoSpaceDN w:val="0"/>
              <w:adjustRightInd w:val="0"/>
              <w:rPr>
                <w:b/>
              </w:rPr>
            </w:pPr>
          </w:p>
        </w:tc>
      </w:tr>
      <w:tr w:rsidR="00487D00" w:rsidRPr="00487D00" w14:paraId="2532C87F" w14:textId="77777777" w:rsidTr="00C91303">
        <w:trPr>
          <w:cantSplit/>
        </w:trPr>
        <w:tc>
          <w:tcPr>
            <w:tcW w:w="4962" w:type="dxa"/>
            <w:gridSpan w:val="2"/>
          </w:tcPr>
          <w:p w14:paraId="44996BA3" w14:textId="22D2367C" w:rsidR="00487D00" w:rsidRPr="00487D00" w:rsidRDefault="00B532CF" w:rsidP="00487D00">
            <w:pPr>
              <w:widowControl w:val="0"/>
              <w:autoSpaceDE w:val="0"/>
              <w:autoSpaceDN w:val="0"/>
              <w:adjustRightInd w:val="0"/>
            </w:pPr>
            <w:r w:rsidRPr="00487D00">
              <w:t>Член правления,</w:t>
            </w:r>
          </w:p>
        </w:tc>
        <w:tc>
          <w:tcPr>
            <w:tcW w:w="283" w:type="dxa"/>
          </w:tcPr>
          <w:p w14:paraId="4CC32DD9" w14:textId="77777777" w:rsidR="00487D00" w:rsidRPr="00487D00" w:rsidRDefault="00487D00" w:rsidP="00487D00">
            <w:pPr>
              <w:widowControl w:val="0"/>
              <w:autoSpaceDE w:val="0"/>
              <w:autoSpaceDN w:val="0"/>
              <w:adjustRightInd w:val="0"/>
            </w:pPr>
          </w:p>
        </w:tc>
        <w:tc>
          <w:tcPr>
            <w:tcW w:w="4570" w:type="dxa"/>
            <w:gridSpan w:val="2"/>
          </w:tcPr>
          <w:p w14:paraId="76C2AB4E" w14:textId="77777777" w:rsidR="00487D00" w:rsidRPr="00487D00" w:rsidRDefault="00487D00" w:rsidP="00487D00">
            <w:pPr>
              <w:widowControl w:val="0"/>
              <w:autoSpaceDE w:val="0"/>
              <w:autoSpaceDN w:val="0"/>
              <w:adjustRightInd w:val="0"/>
            </w:pPr>
            <w:r w:rsidRPr="00487D00">
              <w:t>Генеральный директор</w:t>
            </w:r>
          </w:p>
        </w:tc>
      </w:tr>
      <w:tr w:rsidR="00487D00" w:rsidRPr="00487D00" w14:paraId="2ACD7FE1" w14:textId="77777777" w:rsidTr="00C91303">
        <w:trPr>
          <w:cantSplit/>
        </w:trPr>
        <w:tc>
          <w:tcPr>
            <w:tcW w:w="4962" w:type="dxa"/>
            <w:gridSpan w:val="2"/>
          </w:tcPr>
          <w:p w14:paraId="28427F0A" w14:textId="33A2DA76" w:rsidR="00487D00" w:rsidRPr="00487D00" w:rsidRDefault="00B532CF" w:rsidP="00487D00">
            <w:pPr>
              <w:widowControl w:val="0"/>
              <w:autoSpaceDE w:val="0"/>
              <w:autoSpaceDN w:val="0"/>
              <w:adjustRightInd w:val="0"/>
            </w:pPr>
            <w:r w:rsidRPr="00487D00">
              <w:t>Генеральный менеджер</w:t>
            </w:r>
          </w:p>
        </w:tc>
        <w:tc>
          <w:tcPr>
            <w:tcW w:w="283" w:type="dxa"/>
          </w:tcPr>
          <w:p w14:paraId="1A106060" w14:textId="77777777" w:rsidR="00487D00" w:rsidRPr="00487D00" w:rsidRDefault="00487D00" w:rsidP="00487D00">
            <w:pPr>
              <w:widowControl w:val="0"/>
              <w:autoSpaceDE w:val="0"/>
              <w:autoSpaceDN w:val="0"/>
              <w:adjustRightInd w:val="0"/>
            </w:pPr>
          </w:p>
        </w:tc>
        <w:tc>
          <w:tcPr>
            <w:tcW w:w="4570" w:type="dxa"/>
            <w:gridSpan w:val="2"/>
          </w:tcPr>
          <w:p w14:paraId="014E1021" w14:textId="146DB830" w:rsidR="00487D00" w:rsidRPr="00487D00" w:rsidRDefault="00487D00" w:rsidP="00487D00">
            <w:pPr>
              <w:widowControl w:val="0"/>
              <w:autoSpaceDE w:val="0"/>
              <w:autoSpaceDN w:val="0"/>
              <w:adjustRightInd w:val="0"/>
              <w:spacing w:line="276" w:lineRule="auto"/>
              <w:rPr>
                <w:lang w:eastAsia="en-US"/>
              </w:rPr>
            </w:pPr>
            <w:r w:rsidRPr="00487D00">
              <w:rPr>
                <w:lang w:eastAsia="en-US"/>
              </w:rPr>
              <w:t>ООО «»</w:t>
            </w:r>
          </w:p>
        </w:tc>
      </w:tr>
      <w:tr w:rsidR="00487D00" w:rsidRPr="00487D00" w14:paraId="07418479" w14:textId="77777777" w:rsidTr="00C91303">
        <w:trPr>
          <w:cantSplit/>
          <w:trHeight w:val="330"/>
        </w:trPr>
        <w:tc>
          <w:tcPr>
            <w:tcW w:w="4962" w:type="dxa"/>
            <w:gridSpan w:val="2"/>
          </w:tcPr>
          <w:p w14:paraId="28AFB5EE" w14:textId="1B659300" w:rsidR="00487D00" w:rsidRPr="00487D00" w:rsidRDefault="00B532CF" w:rsidP="00487D00">
            <w:pPr>
              <w:widowControl w:val="0"/>
              <w:autoSpaceDE w:val="0"/>
              <w:autoSpaceDN w:val="0"/>
              <w:adjustRightInd w:val="0"/>
            </w:pPr>
            <w:r w:rsidRPr="00487D00">
              <w:t>ПАО «ГК «Космос»</w:t>
            </w:r>
          </w:p>
        </w:tc>
        <w:tc>
          <w:tcPr>
            <w:tcW w:w="283" w:type="dxa"/>
          </w:tcPr>
          <w:p w14:paraId="77E32C9C" w14:textId="77777777" w:rsidR="00487D00" w:rsidRPr="00487D00" w:rsidRDefault="00487D00" w:rsidP="00487D00">
            <w:pPr>
              <w:widowControl w:val="0"/>
              <w:autoSpaceDE w:val="0"/>
              <w:autoSpaceDN w:val="0"/>
              <w:adjustRightInd w:val="0"/>
            </w:pPr>
          </w:p>
        </w:tc>
        <w:tc>
          <w:tcPr>
            <w:tcW w:w="4570" w:type="dxa"/>
            <w:gridSpan w:val="2"/>
          </w:tcPr>
          <w:p w14:paraId="61334741" w14:textId="77777777" w:rsidR="00487D00" w:rsidRPr="00487D00" w:rsidRDefault="00487D00" w:rsidP="00487D00">
            <w:pPr>
              <w:widowControl w:val="0"/>
              <w:autoSpaceDE w:val="0"/>
              <w:autoSpaceDN w:val="0"/>
              <w:adjustRightInd w:val="0"/>
              <w:spacing w:line="276" w:lineRule="auto"/>
              <w:rPr>
                <w:lang w:eastAsia="en-US"/>
              </w:rPr>
            </w:pPr>
          </w:p>
        </w:tc>
      </w:tr>
      <w:tr w:rsidR="00B532CF" w:rsidRPr="00487D00" w14:paraId="26F2E0C8" w14:textId="77777777" w:rsidTr="00C91303">
        <w:trPr>
          <w:cantSplit/>
          <w:trHeight w:val="330"/>
        </w:trPr>
        <w:tc>
          <w:tcPr>
            <w:tcW w:w="4962" w:type="dxa"/>
            <w:gridSpan w:val="2"/>
          </w:tcPr>
          <w:p w14:paraId="45768988" w14:textId="77777777" w:rsidR="00B532CF" w:rsidRPr="00487D00" w:rsidRDefault="00B532CF" w:rsidP="00487D00">
            <w:pPr>
              <w:widowControl w:val="0"/>
              <w:autoSpaceDE w:val="0"/>
              <w:autoSpaceDN w:val="0"/>
              <w:adjustRightInd w:val="0"/>
            </w:pPr>
          </w:p>
        </w:tc>
        <w:tc>
          <w:tcPr>
            <w:tcW w:w="283" w:type="dxa"/>
          </w:tcPr>
          <w:p w14:paraId="6F870FC1" w14:textId="77777777" w:rsidR="00B532CF" w:rsidRPr="00487D00" w:rsidRDefault="00B532CF" w:rsidP="00487D00">
            <w:pPr>
              <w:widowControl w:val="0"/>
              <w:autoSpaceDE w:val="0"/>
              <w:autoSpaceDN w:val="0"/>
              <w:adjustRightInd w:val="0"/>
            </w:pPr>
          </w:p>
        </w:tc>
        <w:tc>
          <w:tcPr>
            <w:tcW w:w="4570" w:type="dxa"/>
            <w:gridSpan w:val="2"/>
          </w:tcPr>
          <w:p w14:paraId="2B7447CA" w14:textId="77777777" w:rsidR="00B532CF" w:rsidRPr="00487D00" w:rsidRDefault="00B532CF" w:rsidP="00487D00">
            <w:pPr>
              <w:widowControl w:val="0"/>
              <w:autoSpaceDE w:val="0"/>
              <w:autoSpaceDN w:val="0"/>
              <w:adjustRightInd w:val="0"/>
              <w:spacing w:line="276" w:lineRule="auto"/>
              <w:rPr>
                <w:lang w:eastAsia="en-US"/>
              </w:rPr>
            </w:pPr>
          </w:p>
        </w:tc>
      </w:tr>
      <w:tr w:rsidR="00B532CF" w:rsidRPr="00487D00" w14:paraId="08D57237" w14:textId="77777777" w:rsidTr="00C91303">
        <w:trPr>
          <w:cantSplit/>
          <w:trHeight w:val="330"/>
        </w:trPr>
        <w:tc>
          <w:tcPr>
            <w:tcW w:w="4962" w:type="dxa"/>
            <w:gridSpan w:val="2"/>
          </w:tcPr>
          <w:p w14:paraId="2109593E" w14:textId="22ABBFD6" w:rsidR="00B532CF" w:rsidRPr="00487D00" w:rsidRDefault="00B532CF" w:rsidP="00B532CF">
            <w:pPr>
              <w:widowControl w:val="0"/>
              <w:autoSpaceDE w:val="0"/>
              <w:autoSpaceDN w:val="0"/>
              <w:adjustRightInd w:val="0"/>
              <w:jc w:val="right"/>
            </w:pPr>
            <w:r w:rsidRPr="00487D00">
              <w:rPr>
                <w:sz w:val="22"/>
                <w:szCs w:val="22"/>
              </w:rPr>
              <w:t>________________</w:t>
            </w:r>
            <w:r>
              <w:rPr>
                <w:sz w:val="22"/>
                <w:szCs w:val="22"/>
              </w:rPr>
              <w:t>/</w:t>
            </w:r>
            <w:proofErr w:type="spellStart"/>
            <w:r>
              <w:rPr>
                <w:sz w:val="22"/>
                <w:szCs w:val="22"/>
              </w:rPr>
              <w:t>Юшкенас</w:t>
            </w:r>
            <w:proofErr w:type="spellEnd"/>
            <w:r>
              <w:rPr>
                <w:sz w:val="22"/>
                <w:szCs w:val="22"/>
              </w:rPr>
              <w:t xml:space="preserve"> Д.А</w:t>
            </w:r>
            <w:r w:rsidRPr="00487D00">
              <w:rPr>
                <w:sz w:val="22"/>
                <w:szCs w:val="22"/>
              </w:rPr>
              <w:t>./</w:t>
            </w:r>
          </w:p>
        </w:tc>
        <w:tc>
          <w:tcPr>
            <w:tcW w:w="283" w:type="dxa"/>
          </w:tcPr>
          <w:p w14:paraId="7EB1517F" w14:textId="77777777" w:rsidR="00B532CF" w:rsidRPr="00487D00" w:rsidRDefault="00B532CF" w:rsidP="00487D00">
            <w:pPr>
              <w:widowControl w:val="0"/>
              <w:autoSpaceDE w:val="0"/>
              <w:autoSpaceDN w:val="0"/>
              <w:adjustRightInd w:val="0"/>
            </w:pPr>
          </w:p>
        </w:tc>
        <w:tc>
          <w:tcPr>
            <w:tcW w:w="4570" w:type="dxa"/>
            <w:gridSpan w:val="2"/>
          </w:tcPr>
          <w:p w14:paraId="73907B41" w14:textId="0F8C0602" w:rsidR="00B532CF" w:rsidRPr="00487D00" w:rsidRDefault="00B532CF" w:rsidP="00B532CF">
            <w:pPr>
              <w:widowControl w:val="0"/>
              <w:autoSpaceDE w:val="0"/>
              <w:autoSpaceDN w:val="0"/>
              <w:adjustRightInd w:val="0"/>
              <w:spacing w:line="276" w:lineRule="auto"/>
              <w:jc w:val="right"/>
              <w:rPr>
                <w:lang w:eastAsia="en-US"/>
              </w:rPr>
            </w:pPr>
            <w:r w:rsidRPr="00487D00">
              <w:rPr>
                <w:sz w:val="22"/>
                <w:szCs w:val="22"/>
              </w:rPr>
              <w:t>_________________//</w:t>
            </w:r>
          </w:p>
        </w:tc>
      </w:tr>
    </w:tbl>
    <w:p w14:paraId="4CD71F03" w14:textId="77777777" w:rsidR="00487D00" w:rsidRPr="00D56F1A" w:rsidRDefault="00487D00" w:rsidP="00190C4D">
      <w:pPr>
        <w:pStyle w:val="ConsPlusNormal"/>
        <w:jc w:val="both"/>
        <w:rPr>
          <w:rFonts w:ascii="Times New Roman" w:hAnsi="Times New Roman" w:cs="Times New Roman"/>
          <w:sz w:val="24"/>
          <w:szCs w:val="24"/>
        </w:rPr>
      </w:pPr>
    </w:p>
    <w:sectPr w:rsidR="00487D00" w:rsidRPr="00D56F1A" w:rsidSect="00E15D79">
      <w:footerReference w:type="default" r:id="rId13"/>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Кузьмина Ольга" w:date="2023-01-24T14:23:00Z" w:initials="КО">
    <w:p w14:paraId="24A08481" w14:textId="1B125EB0" w:rsidR="00E2586D" w:rsidRDefault="00E2586D">
      <w:pPr>
        <w:pStyle w:val="af2"/>
      </w:pPr>
      <w:r>
        <w:rPr>
          <w:rStyle w:val="af1"/>
        </w:rPr>
        <w:annotationRef/>
      </w:r>
      <w:r>
        <w:t>Предлагаю увеличить до 30 дней</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A0848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5407" w14:textId="77777777" w:rsidR="00B557AF" w:rsidRDefault="00B557AF" w:rsidP="00B12F4A">
      <w:r>
        <w:separator/>
      </w:r>
    </w:p>
  </w:endnote>
  <w:endnote w:type="continuationSeparator" w:id="0">
    <w:p w14:paraId="76A40989" w14:textId="77777777" w:rsidR="00B557AF" w:rsidRDefault="00B557AF" w:rsidP="00B1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5242268"/>
      <w:docPartObj>
        <w:docPartGallery w:val="Page Numbers (Bottom of Page)"/>
        <w:docPartUnique/>
      </w:docPartObj>
    </w:sdtPr>
    <w:sdtEndPr/>
    <w:sdtContent>
      <w:p w14:paraId="1680E181" w14:textId="4A46EBBB" w:rsidR="00CA1B36" w:rsidRDefault="00CA1B36">
        <w:pPr>
          <w:pStyle w:val="ae"/>
          <w:jc w:val="right"/>
        </w:pPr>
        <w:r>
          <w:fldChar w:fldCharType="begin"/>
        </w:r>
        <w:r>
          <w:instrText>PAGE   \* MERGEFORMAT</w:instrText>
        </w:r>
        <w:r>
          <w:fldChar w:fldCharType="separate"/>
        </w:r>
        <w:r w:rsidR="00FA40C5">
          <w:rPr>
            <w:noProof/>
          </w:rPr>
          <w:t>9</w:t>
        </w:r>
        <w:r>
          <w:rPr>
            <w:noProof/>
          </w:rPr>
          <w:fldChar w:fldCharType="end"/>
        </w:r>
      </w:p>
    </w:sdtContent>
  </w:sdt>
  <w:p w14:paraId="6957D1DA" w14:textId="77777777" w:rsidR="00CA1B36" w:rsidRDefault="00CA1B3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115F9" w14:textId="77777777" w:rsidR="00B557AF" w:rsidRDefault="00B557AF" w:rsidP="00B12F4A">
      <w:r>
        <w:separator/>
      </w:r>
    </w:p>
  </w:footnote>
  <w:footnote w:type="continuationSeparator" w:id="0">
    <w:p w14:paraId="57DEB2EE" w14:textId="77777777" w:rsidR="00B557AF" w:rsidRDefault="00B557AF" w:rsidP="00B12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A4C3D"/>
    <w:multiLevelType w:val="hybridMultilevel"/>
    <w:tmpl w:val="BD76E708"/>
    <w:lvl w:ilvl="0" w:tplc="E376BB0E">
      <w:start w:val="3"/>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 w15:restartNumberingAfterBreak="0">
    <w:nsid w:val="0D0237A5"/>
    <w:multiLevelType w:val="multilevel"/>
    <w:tmpl w:val="E0F0DC7E"/>
    <w:lvl w:ilvl="0">
      <w:start w:val="1"/>
      <w:numFmt w:val="decimal"/>
      <w:lvlText w:val="%1."/>
      <w:lvlJc w:val="left"/>
      <w:pPr>
        <w:ind w:left="-66" w:hanging="360"/>
      </w:pPr>
      <w:rPr>
        <w:rFonts w:hint="default"/>
      </w:rPr>
    </w:lvl>
    <w:lvl w:ilvl="1">
      <w:start w:val="1"/>
      <w:numFmt w:val="decimal"/>
      <w:isLgl/>
      <w:lvlText w:val="%1.%2."/>
      <w:lvlJc w:val="left"/>
      <w:pPr>
        <w:tabs>
          <w:tab w:val="num" w:pos="352"/>
        </w:tabs>
        <w:ind w:left="354" w:hanging="360"/>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554" w:hanging="720"/>
      </w:pPr>
      <w:rPr>
        <w:rFonts w:hint="default"/>
        <w:b w:val="0"/>
      </w:rPr>
    </w:lvl>
    <w:lvl w:ilvl="4">
      <w:start w:val="1"/>
      <w:numFmt w:val="decimal"/>
      <w:isLgl/>
      <w:lvlText w:val="%1.%2.%3.%4.%5."/>
      <w:lvlJc w:val="left"/>
      <w:pPr>
        <w:ind w:left="2334" w:hanging="1080"/>
      </w:pPr>
      <w:rPr>
        <w:rFonts w:hint="default"/>
      </w:rPr>
    </w:lvl>
    <w:lvl w:ilvl="5">
      <w:start w:val="1"/>
      <w:numFmt w:val="decimal"/>
      <w:isLgl/>
      <w:lvlText w:val="%1.%2.%3.%4.%5.%6."/>
      <w:lvlJc w:val="left"/>
      <w:pPr>
        <w:ind w:left="2754" w:hanging="1080"/>
      </w:pPr>
      <w:rPr>
        <w:rFonts w:hint="default"/>
      </w:rPr>
    </w:lvl>
    <w:lvl w:ilvl="6">
      <w:start w:val="1"/>
      <w:numFmt w:val="decimal"/>
      <w:isLgl/>
      <w:lvlText w:val="%1.%2.%3.%4.%5.%6.%7."/>
      <w:lvlJc w:val="left"/>
      <w:pPr>
        <w:ind w:left="3534" w:hanging="1440"/>
      </w:pPr>
      <w:rPr>
        <w:rFonts w:hint="default"/>
      </w:rPr>
    </w:lvl>
    <w:lvl w:ilvl="7">
      <w:start w:val="1"/>
      <w:numFmt w:val="decimal"/>
      <w:isLgl/>
      <w:lvlText w:val="%1.%2.%3.%4.%5.%6.%7.%8."/>
      <w:lvlJc w:val="left"/>
      <w:pPr>
        <w:ind w:left="3954" w:hanging="1440"/>
      </w:pPr>
      <w:rPr>
        <w:rFonts w:hint="default"/>
      </w:rPr>
    </w:lvl>
    <w:lvl w:ilvl="8">
      <w:start w:val="1"/>
      <w:numFmt w:val="decimal"/>
      <w:isLgl/>
      <w:lvlText w:val="%1.%2.%3.%4.%5.%6.%7.%8.%9."/>
      <w:lvlJc w:val="left"/>
      <w:pPr>
        <w:ind w:left="4734" w:hanging="1800"/>
      </w:pPr>
      <w:rPr>
        <w:rFonts w:hint="default"/>
      </w:rPr>
    </w:lvl>
  </w:abstractNum>
  <w:abstractNum w:abstractNumId="2" w15:restartNumberingAfterBreak="0">
    <w:nsid w:val="15370618"/>
    <w:multiLevelType w:val="hybridMultilevel"/>
    <w:tmpl w:val="EE9ECE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E72668"/>
    <w:multiLevelType w:val="hybridMultilevel"/>
    <w:tmpl w:val="2DB4D0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8CD01BB"/>
    <w:multiLevelType w:val="multilevel"/>
    <w:tmpl w:val="0B0659B8"/>
    <w:lvl w:ilvl="0">
      <w:start w:val="4"/>
      <w:numFmt w:val="decimal"/>
      <w:lvlText w:val="%1."/>
      <w:lvlJc w:val="left"/>
      <w:pPr>
        <w:ind w:left="360" w:hanging="360"/>
      </w:pPr>
      <w:rPr>
        <w:rFonts w:hint="default"/>
      </w:rPr>
    </w:lvl>
    <w:lvl w:ilvl="1">
      <w:start w:val="2"/>
      <w:numFmt w:val="decimal"/>
      <w:lvlText w:val="%1.%2."/>
      <w:lvlJc w:val="left"/>
      <w:pPr>
        <w:ind w:left="348" w:hanging="360"/>
      </w:pPr>
      <w:rPr>
        <w:rFonts w:hint="default"/>
      </w:rPr>
    </w:lvl>
    <w:lvl w:ilvl="2">
      <w:start w:val="1"/>
      <w:numFmt w:val="decimal"/>
      <w:lvlText w:val="%1.%2.%3."/>
      <w:lvlJc w:val="left"/>
      <w:pPr>
        <w:ind w:left="696" w:hanging="720"/>
      </w:pPr>
      <w:rPr>
        <w:rFonts w:hint="default"/>
      </w:rPr>
    </w:lvl>
    <w:lvl w:ilvl="3">
      <w:start w:val="1"/>
      <w:numFmt w:val="decimal"/>
      <w:lvlText w:val="%1.%2.%3.%4."/>
      <w:lvlJc w:val="left"/>
      <w:pPr>
        <w:ind w:left="684" w:hanging="720"/>
      </w:pPr>
      <w:rPr>
        <w:rFonts w:hint="default"/>
      </w:rPr>
    </w:lvl>
    <w:lvl w:ilvl="4">
      <w:start w:val="1"/>
      <w:numFmt w:val="decimal"/>
      <w:lvlText w:val="%1.%2.%3.%4.%5."/>
      <w:lvlJc w:val="left"/>
      <w:pPr>
        <w:ind w:left="1032" w:hanging="1080"/>
      </w:pPr>
      <w:rPr>
        <w:rFonts w:hint="default"/>
      </w:rPr>
    </w:lvl>
    <w:lvl w:ilvl="5">
      <w:start w:val="1"/>
      <w:numFmt w:val="decimal"/>
      <w:lvlText w:val="%1.%2.%3.%4.%5.%6."/>
      <w:lvlJc w:val="left"/>
      <w:pPr>
        <w:ind w:left="1020" w:hanging="1080"/>
      </w:pPr>
      <w:rPr>
        <w:rFonts w:hint="default"/>
      </w:rPr>
    </w:lvl>
    <w:lvl w:ilvl="6">
      <w:start w:val="1"/>
      <w:numFmt w:val="decimal"/>
      <w:lvlText w:val="%1.%2.%3.%4.%5.%6.%7."/>
      <w:lvlJc w:val="left"/>
      <w:pPr>
        <w:ind w:left="1368" w:hanging="1440"/>
      </w:pPr>
      <w:rPr>
        <w:rFonts w:hint="default"/>
      </w:rPr>
    </w:lvl>
    <w:lvl w:ilvl="7">
      <w:start w:val="1"/>
      <w:numFmt w:val="decimal"/>
      <w:lvlText w:val="%1.%2.%3.%4.%5.%6.%7.%8."/>
      <w:lvlJc w:val="left"/>
      <w:pPr>
        <w:ind w:left="1356" w:hanging="1440"/>
      </w:pPr>
      <w:rPr>
        <w:rFonts w:hint="default"/>
      </w:rPr>
    </w:lvl>
    <w:lvl w:ilvl="8">
      <w:start w:val="1"/>
      <w:numFmt w:val="decimal"/>
      <w:lvlText w:val="%1.%2.%3.%4.%5.%6.%7.%8.%9."/>
      <w:lvlJc w:val="left"/>
      <w:pPr>
        <w:ind w:left="1704" w:hanging="1800"/>
      </w:pPr>
      <w:rPr>
        <w:rFonts w:hint="default"/>
      </w:rPr>
    </w:lvl>
  </w:abstractNum>
  <w:abstractNum w:abstractNumId="5" w15:restartNumberingAfterBreak="0">
    <w:nsid w:val="29585D7C"/>
    <w:multiLevelType w:val="hybridMultilevel"/>
    <w:tmpl w:val="59E29B2A"/>
    <w:lvl w:ilvl="0" w:tplc="82BE4A0E">
      <w:start w:val="1"/>
      <w:numFmt w:val="bullet"/>
      <w:lvlText w:val=""/>
      <w:lvlJc w:val="left"/>
      <w:pPr>
        <w:tabs>
          <w:tab w:val="num" w:pos="720"/>
        </w:tabs>
        <w:ind w:left="720" w:firstLine="0"/>
      </w:pPr>
      <w:rPr>
        <w:rFonts w:ascii="Symbol" w:hAnsi="Symbol" w:hint="default"/>
      </w:rPr>
    </w:lvl>
    <w:lvl w:ilvl="1" w:tplc="B9881978">
      <w:start w:val="1"/>
      <w:numFmt w:val="bullet"/>
      <w:lvlText w:val=""/>
      <w:lvlJc w:val="left"/>
      <w:pPr>
        <w:tabs>
          <w:tab w:val="num" w:pos="720"/>
        </w:tabs>
        <w:ind w:left="720" w:firstLine="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DB47E2E"/>
    <w:multiLevelType w:val="hybridMultilevel"/>
    <w:tmpl w:val="2C762990"/>
    <w:lvl w:ilvl="0" w:tplc="01962F6A">
      <w:start w:val="1"/>
      <w:numFmt w:val="decimal"/>
      <w:lvlText w:val="%1."/>
      <w:lvlJc w:val="left"/>
      <w:pPr>
        <w:ind w:left="1428" w:hanging="360"/>
      </w:pPr>
      <w:rPr>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53897288"/>
    <w:multiLevelType w:val="hybridMultilevel"/>
    <w:tmpl w:val="5966F1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4E20D91"/>
    <w:multiLevelType w:val="hybridMultilevel"/>
    <w:tmpl w:val="63D41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F135F96"/>
    <w:multiLevelType w:val="hybridMultilevel"/>
    <w:tmpl w:val="6E3A1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0"/>
  </w:num>
  <w:num w:numId="5">
    <w:abstractNumId w:val="9"/>
  </w:num>
  <w:num w:numId="6">
    <w:abstractNumId w:val="3"/>
  </w:num>
  <w:num w:numId="7">
    <w:abstractNumId w:val="8"/>
  </w:num>
  <w:num w:numId="8">
    <w:abstractNumId w:val="7"/>
  </w:num>
  <w:num w:numId="9">
    <w:abstractNumId w:val="2"/>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узьмина Ольга">
    <w15:presenceInfo w15:providerId="None" w15:userId="Кузьмина Ольг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FE2"/>
    <w:rsid w:val="0000105C"/>
    <w:rsid w:val="00011E7D"/>
    <w:rsid w:val="00014F10"/>
    <w:rsid w:val="00020772"/>
    <w:rsid w:val="000214D9"/>
    <w:rsid w:val="00023EF0"/>
    <w:rsid w:val="00025232"/>
    <w:rsid w:val="00027E7A"/>
    <w:rsid w:val="00034260"/>
    <w:rsid w:val="00037BD8"/>
    <w:rsid w:val="00046DFF"/>
    <w:rsid w:val="0005229C"/>
    <w:rsid w:val="0005545E"/>
    <w:rsid w:val="00057612"/>
    <w:rsid w:val="00061460"/>
    <w:rsid w:val="0006434E"/>
    <w:rsid w:val="00071DB4"/>
    <w:rsid w:val="00072AB3"/>
    <w:rsid w:val="00091A17"/>
    <w:rsid w:val="00097710"/>
    <w:rsid w:val="000A4E2D"/>
    <w:rsid w:val="000A5B83"/>
    <w:rsid w:val="000B0BF2"/>
    <w:rsid w:val="000B0D4C"/>
    <w:rsid w:val="000B1671"/>
    <w:rsid w:val="000B53B9"/>
    <w:rsid w:val="000B68B4"/>
    <w:rsid w:val="000C50FA"/>
    <w:rsid w:val="000D7629"/>
    <w:rsid w:val="000E0987"/>
    <w:rsid w:val="000E0B8F"/>
    <w:rsid w:val="000E1EEC"/>
    <w:rsid w:val="000E5B85"/>
    <w:rsid w:val="000E6027"/>
    <w:rsid w:val="000F1491"/>
    <w:rsid w:val="000F206A"/>
    <w:rsid w:val="000F2E8C"/>
    <w:rsid w:val="000F615C"/>
    <w:rsid w:val="000F6D52"/>
    <w:rsid w:val="000F6EDF"/>
    <w:rsid w:val="001113F3"/>
    <w:rsid w:val="0011513F"/>
    <w:rsid w:val="00115547"/>
    <w:rsid w:val="00120E4E"/>
    <w:rsid w:val="00125323"/>
    <w:rsid w:val="00132798"/>
    <w:rsid w:val="0013419B"/>
    <w:rsid w:val="001401F6"/>
    <w:rsid w:val="001406D2"/>
    <w:rsid w:val="00141DDF"/>
    <w:rsid w:val="001469F6"/>
    <w:rsid w:val="0014796C"/>
    <w:rsid w:val="00152EA7"/>
    <w:rsid w:val="00154066"/>
    <w:rsid w:val="00161F53"/>
    <w:rsid w:val="001628E7"/>
    <w:rsid w:val="00165869"/>
    <w:rsid w:val="0016667C"/>
    <w:rsid w:val="00176CB5"/>
    <w:rsid w:val="001770A5"/>
    <w:rsid w:val="00180FC7"/>
    <w:rsid w:val="0018119E"/>
    <w:rsid w:val="0018160D"/>
    <w:rsid w:val="00182982"/>
    <w:rsid w:val="00182E26"/>
    <w:rsid w:val="00190C4D"/>
    <w:rsid w:val="001918EA"/>
    <w:rsid w:val="00194D88"/>
    <w:rsid w:val="00195181"/>
    <w:rsid w:val="001B637A"/>
    <w:rsid w:val="001C424E"/>
    <w:rsid w:val="001D08F5"/>
    <w:rsid w:val="0020148F"/>
    <w:rsid w:val="002038BD"/>
    <w:rsid w:val="00204A1F"/>
    <w:rsid w:val="002058B5"/>
    <w:rsid w:val="002072D5"/>
    <w:rsid w:val="0021217E"/>
    <w:rsid w:val="0021429F"/>
    <w:rsid w:val="00225D08"/>
    <w:rsid w:val="00230D87"/>
    <w:rsid w:val="00246D4B"/>
    <w:rsid w:val="00247843"/>
    <w:rsid w:val="00253D76"/>
    <w:rsid w:val="002550B9"/>
    <w:rsid w:val="002623C9"/>
    <w:rsid w:val="0026689C"/>
    <w:rsid w:val="00266DA0"/>
    <w:rsid w:val="002814DB"/>
    <w:rsid w:val="00282019"/>
    <w:rsid w:val="00282D19"/>
    <w:rsid w:val="002845AA"/>
    <w:rsid w:val="00285CD2"/>
    <w:rsid w:val="00297EB4"/>
    <w:rsid w:val="002A052D"/>
    <w:rsid w:val="002A4200"/>
    <w:rsid w:val="002A58F8"/>
    <w:rsid w:val="002A66D7"/>
    <w:rsid w:val="002B25B8"/>
    <w:rsid w:val="002B30F9"/>
    <w:rsid w:val="002C06A6"/>
    <w:rsid w:val="002C08C4"/>
    <w:rsid w:val="002D14DB"/>
    <w:rsid w:val="002D7A83"/>
    <w:rsid w:val="002E1674"/>
    <w:rsid w:val="002F2358"/>
    <w:rsid w:val="002F2807"/>
    <w:rsid w:val="002F2935"/>
    <w:rsid w:val="002F6F29"/>
    <w:rsid w:val="00300B52"/>
    <w:rsid w:val="00302B58"/>
    <w:rsid w:val="00303899"/>
    <w:rsid w:val="00304ED0"/>
    <w:rsid w:val="003126CA"/>
    <w:rsid w:val="00315098"/>
    <w:rsid w:val="00316706"/>
    <w:rsid w:val="00326649"/>
    <w:rsid w:val="00330248"/>
    <w:rsid w:val="003443EF"/>
    <w:rsid w:val="00347FAC"/>
    <w:rsid w:val="0035381E"/>
    <w:rsid w:val="00362F3A"/>
    <w:rsid w:val="003673AA"/>
    <w:rsid w:val="00375BEE"/>
    <w:rsid w:val="00376085"/>
    <w:rsid w:val="00377620"/>
    <w:rsid w:val="00380692"/>
    <w:rsid w:val="00385CEF"/>
    <w:rsid w:val="00386225"/>
    <w:rsid w:val="003A6CB2"/>
    <w:rsid w:val="003A6D14"/>
    <w:rsid w:val="003A7B80"/>
    <w:rsid w:val="003C4292"/>
    <w:rsid w:val="003D3980"/>
    <w:rsid w:val="003E106F"/>
    <w:rsid w:val="003E3EEE"/>
    <w:rsid w:val="003E4EA1"/>
    <w:rsid w:val="003E50AB"/>
    <w:rsid w:val="003E5B62"/>
    <w:rsid w:val="003F2F9D"/>
    <w:rsid w:val="00403997"/>
    <w:rsid w:val="00403B52"/>
    <w:rsid w:val="004109FC"/>
    <w:rsid w:val="00414147"/>
    <w:rsid w:val="00426BC4"/>
    <w:rsid w:val="00443BE2"/>
    <w:rsid w:val="00450771"/>
    <w:rsid w:val="004524AA"/>
    <w:rsid w:val="00454C1F"/>
    <w:rsid w:val="00460076"/>
    <w:rsid w:val="004629FA"/>
    <w:rsid w:val="0046474F"/>
    <w:rsid w:val="00464C15"/>
    <w:rsid w:val="00473952"/>
    <w:rsid w:val="00475A27"/>
    <w:rsid w:val="00483A98"/>
    <w:rsid w:val="004867B7"/>
    <w:rsid w:val="00486D96"/>
    <w:rsid w:val="004870FC"/>
    <w:rsid w:val="00487D00"/>
    <w:rsid w:val="004957DE"/>
    <w:rsid w:val="004A0663"/>
    <w:rsid w:val="004A151D"/>
    <w:rsid w:val="004B6FF1"/>
    <w:rsid w:val="004B7466"/>
    <w:rsid w:val="004C0267"/>
    <w:rsid w:val="004D609D"/>
    <w:rsid w:val="004E10D2"/>
    <w:rsid w:val="004E2659"/>
    <w:rsid w:val="004E3CD0"/>
    <w:rsid w:val="004E769E"/>
    <w:rsid w:val="004F0523"/>
    <w:rsid w:val="004F3089"/>
    <w:rsid w:val="004F7DF5"/>
    <w:rsid w:val="005109A8"/>
    <w:rsid w:val="0051579A"/>
    <w:rsid w:val="00515836"/>
    <w:rsid w:val="00516FC5"/>
    <w:rsid w:val="00521BDD"/>
    <w:rsid w:val="00525745"/>
    <w:rsid w:val="0053097F"/>
    <w:rsid w:val="00531DAD"/>
    <w:rsid w:val="00533668"/>
    <w:rsid w:val="00533EE9"/>
    <w:rsid w:val="00552390"/>
    <w:rsid w:val="00566F8D"/>
    <w:rsid w:val="00571BAD"/>
    <w:rsid w:val="0057248B"/>
    <w:rsid w:val="005807C1"/>
    <w:rsid w:val="00590DA6"/>
    <w:rsid w:val="005A36A9"/>
    <w:rsid w:val="005B1122"/>
    <w:rsid w:val="005B1A71"/>
    <w:rsid w:val="005B24DB"/>
    <w:rsid w:val="005B6766"/>
    <w:rsid w:val="005D1E07"/>
    <w:rsid w:val="005E1175"/>
    <w:rsid w:val="005E5A90"/>
    <w:rsid w:val="005E64B6"/>
    <w:rsid w:val="005E67F4"/>
    <w:rsid w:val="005F060B"/>
    <w:rsid w:val="005F7404"/>
    <w:rsid w:val="00604CAA"/>
    <w:rsid w:val="006136FE"/>
    <w:rsid w:val="00616238"/>
    <w:rsid w:val="00617A61"/>
    <w:rsid w:val="0062129F"/>
    <w:rsid w:val="00624FD6"/>
    <w:rsid w:val="00625A9C"/>
    <w:rsid w:val="00630256"/>
    <w:rsid w:val="00633AA4"/>
    <w:rsid w:val="00640354"/>
    <w:rsid w:val="00641E8A"/>
    <w:rsid w:val="00643FE1"/>
    <w:rsid w:val="00644DE4"/>
    <w:rsid w:val="00647D8D"/>
    <w:rsid w:val="0065077D"/>
    <w:rsid w:val="00652F5C"/>
    <w:rsid w:val="0065341B"/>
    <w:rsid w:val="00660691"/>
    <w:rsid w:val="0066198C"/>
    <w:rsid w:val="006749C1"/>
    <w:rsid w:val="00682636"/>
    <w:rsid w:val="0068311D"/>
    <w:rsid w:val="006909F5"/>
    <w:rsid w:val="0069356A"/>
    <w:rsid w:val="00695548"/>
    <w:rsid w:val="006A3C5F"/>
    <w:rsid w:val="006A3DDF"/>
    <w:rsid w:val="006B0127"/>
    <w:rsid w:val="006B1C62"/>
    <w:rsid w:val="006B1EFE"/>
    <w:rsid w:val="006B296C"/>
    <w:rsid w:val="006C1273"/>
    <w:rsid w:val="006C563F"/>
    <w:rsid w:val="006C7387"/>
    <w:rsid w:val="006D2C00"/>
    <w:rsid w:val="006E0277"/>
    <w:rsid w:val="006E183A"/>
    <w:rsid w:val="006E5EFD"/>
    <w:rsid w:val="006F5403"/>
    <w:rsid w:val="00703FE4"/>
    <w:rsid w:val="00704B4D"/>
    <w:rsid w:val="007050A8"/>
    <w:rsid w:val="00714F72"/>
    <w:rsid w:val="007206C9"/>
    <w:rsid w:val="00726C96"/>
    <w:rsid w:val="007329E8"/>
    <w:rsid w:val="00742975"/>
    <w:rsid w:val="00745871"/>
    <w:rsid w:val="00750BA2"/>
    <w:rsid w:val="00750D0A"/>
    <w:rsid w:val="00750F82"/>
    <w:rsid w:val="0075242E"/>
    <w:rsid w:val="00755313"/>
    <w:rsid w:val="00772E46"/>
    <w:rsid w:val="00774C8C"/>
    <w:rsid w:val="0077733C"/>
    <w:rsid w:val="00781AFA"/>
    <w:rsid w:val="00795747"/>
    <w:rsid w:val="007A67F7"/>
    <w:rsid w:val="007A7713"/>
    <w:rsid w:val="007B67EE"/>
    <w:rsid w:val="007B6CB6"/>
    <w:rsid w:val="007C0BD3"/>
    <w:rsid w:val="007C2887"/>
    <w:rsid w:val="007D07C1"/>
    <w:rsid w:val="007E396F"/>
    <w:rsid w:val="007F224A"/>
    <w:rsid w:val="007F4EDE"/>
    <w:rsid w:val="008005AB"/>
    <w:rsid w:val="008048A0"/>
    <w:rsid w:val="008051CD"/>
    <w:rsid w:val="00812F86"/>
    <w:rsid w:val="008142A5"/>
    <w:rsid w:val="00815C91"/>
    <w:rsid w:val="00821037"/>
    <w:rsid w:val="0082223E"/>
    <w:rsid w:val="0082537E"/>
    <w:rsid w:val="00827B89"/>
    <w:rsid w:val="00827D14"/>
    <w:rsid w:val="00842C8F"/>
    <w:rsid w:val="00843A55"/>
    <w:rsid w:val="008603D1"/>
    <w:rsid w:val="00860AE7"/>
    <w:rsid w:val="00863AE7"/>
    <w:rsid w:val="0086502D"/>
    <w:rsid w:val="00865ADE"/>
    <w:rsid w:val="00867F18"/>
    <w:rsid w:val="00870358"/>
    <w:rsid w:val="008727E5"/>
    <w:rsid w:val="0088186C"/>
    <w:rsid w:val="00892591"/>
    <w:rsid w:val="008A0E00"/>
    <w:rsid w:val="008A2368"/>
    <w:rsid w:val="008A7D02"/>
    <w:rsid w:val="008B02BF"/>
    <w:rsid w:val="008B0EE4"/>
    <w:rsid w:val="008B1FE2"/>
    <w:rsid w:val="008B6813"/>
    <w:rsid w:val="008B69D0"/>
    <w:rsid w:val="008C227E"/>
    <w:rsid w:val="008C50E8"/>
    <w:rsid w:val="008D3F15"/>
    <w:rsid w:val="008E4B80"/>
    <w:rsid w:val="008F2C75"/>
    <w:rsid w:val="00906E58"/>
    <w:rsid w:val="00911A2C"/>
    <w:rsid w:val="00923B0B"/>
    <w:rsid w:val="009252D2"/>
    <w:rsid w:val="00925646"/>
    <w:rsid w:val="00930D01"/>
    <w:rsid w:val="00932CFB"/>
    <w:rsid w:val="00932E14"/>
    <w:rsid w:val="00932EE1"/>
    <w:rsid w:val="009409F3"/>
    <w:rsid w:val="00944BB4"/>
    <w:rsid w:val="00945837"/>
    <w:rsid w:val="00954437"/>
    <w:rsid w:val="00954481"/>
    <w:rsid w:val="009548B3"/>
    <w:rsid w:val="00963D29"/>
    <w:rsid w:val="009647FF"/>
    <w:rsid w:val="00974B9B"/>
    <w:rsid w:val="009754D0"/>
    <w:rsid w:val="00980786"/>
    <w:rsid w:val="00981671"/>
    <w:rsid w:val="00984BF9"/>
    <w:rsid w:val="00984EAC"/>
    <w:rsid w:val="009A0616"/>
    <w:rsid w:val="009A2C16"/>
    <w:rsid w:val="009A2E9F"/>
    <w:rsid w:val="009A5FBC"/>
    <w:rsid w:val="009B37B9"/>
    <w:rsid w:val="009B38B5"/>
    <w:rsid w:val="009B608F"/>
    <w:rsid w:val="009B6D67"/>
    <w:rsid w:val="009C605E"/>
    <w:rsid w:val="009D1F57"/>
    <w:rsid w:val="009D786E"/>
    <w:rsid w:val="009F4426"/>
    <w:rsid w:val="00A00E64"/>
    <w:rsid w:val="00A05A91"/>
    <w:rsid w:val="00A06AD0"/>
    <w:rsid w:val="00A07FEE"/>
    <w:rsid w:val="00A14B94"/>
    <w:rsid w:val="00A16112"/>
    <w:rsid w:val="00A17FD2"/>
    <w:rsid w:val="00A22B95"/>
    <w:rsid w:val="00A233CF"/>
    <w:rsid w:val="00A23815"/>
    <w:rsid w:val="00A258EC"/>
    <w:rsid w:val="00A30D01"/>
    <w:rsid w:val="00A3235D"/>
    <w:rsid w:val="00A40B54"/>
    <w:rsid w:val="00A410A5"/>
    <w:rsid w:val="00A43DA8"/>
    <w:rsid w:val="00A44775"/>
    <w:rsid w:val="00A47403"/>
    <w:rsid w:val="00A50576"/>
    <w:rsid w:val="00A537FC"/>
    <w:rsid w:val="00A542AC"/>
    <w:rsid w:val="00A57AE7"/>
    <w:rsid w:val="00A57CA0"/>
    <w:rsid w:val="00A6033F"/>
    <w:rsid w:val="00A63DEC"/>
    <w:rsid w:val="00A72344"/>
    <w:rsid w:val="00A725EF"/>
    <w:rsid w:val="00A73B5D"/>
    <w:rsid w:val="00A757EE"/>
    <w:rsid w:val="00A84D33"/>
    <w:rsid w:val="00A8523F"/>
    <w:rsid w:val="00A94F72"/>
    <w:rsid w:val="00A95F69"/>
    <w:rsid w:val="00A9614E"/>
    <w:rsid w:val="00AA0EBF"/>
    <w:rsid w:val="00AA2ED0"/>
    <w:rsid w:val="00AC01D0"/>
    <w:rsid w:val="00AC3018"/>
    <w:rsid w:val="00AD589B"/>
    <w:rsid w:val="00AF1BA0"/>
    <w:rsid w:val="00B0684E"/>
    <w:rsid w:val="00B12EAF"/>
    <w:rsid w:val="00B12F4A"/>
    <w:rsid w:val="00B139B4"/>
    <w:rsid w:val="00B14949"/>
    <w:rsid w:val="00B152C2"/>
    <w:rsid w:val="00B17756"/>
    <w:rsid w:val="00B30E27"/>
    <w:rsid w:val="00B33E08"/>
    <w:rsid w:val="00B3751F"/>
    <w:rsid w:val="00B4626E"/>
    <w:rsid w:val="00B47E9C"/>
    <w:rsid w:val="00B532CF"/>
    <w:rsid w:val="00B557AF"/>
    <w:rsid w:val="00B66307"/>
    <w:rsid w:val="00B70CB9"/>
    <w:rsid w:val="00B7185B"/>
    <w:rsid w:val="00B749CE"/>
    <w:rsid w:val="00B77416"/>
    <w:rsid w:val="00B82857"/>
    <w:rsid w:val="00B87D2B"/>
    <w:rsid w:val="00B9523C"/>
    <w:rsid w:val="00B95BE0"/>
    <w:rsid w:val="00BA0B4A"/>
    <w:rsid w:val="00BB1DB9"/>
    <w:rsid w:val="00BC2749"/>
    <w:rsid w:val="00BC3B7C"/>
    <w:rsid w:val="00BC73E3"/>
    <w:rsid w:val="00BD08C8"/>
    <w:rsid w:val="00BD6A32"/>
    <w:rsid w:val="00BE267A"/>
    <w:rsid w:val="00BE7AC6"/>
    <w:rsid w:val="00BF0BB9"/>
    <w:rsid w:val="00BF2B29"/>
    <w:rsid w:val="00C03713"/>
    <w:rsid w:val="00C05F35"/>
    <w:rsid w:val="00C06085"/>
    <w:rsid w:val="00C11B44"/>
    <w:rsid w:val="00C12AA5"/>
    <w:rsid w:val="00C1797C"/>
    <w:rsid w:val="00C17AD7"/>
    <w:rsid w:val="00C20A2B"/>
    <w:rsid w:val="00C337A5"/>
    <w:rsid w:val="00C42676"/>
    <w:rsid w:val="00C42B25"/>
    <w:rsid w:val="00C4744C"/>
    <w:rsid w:val="00C5480F"/>
    <w:rsid w:val="00C571C5"/>
    <w:rsid w:val="00C65DFE"/>
    <w:rsid w:val="00C65EEC"/>
    <w:rsid w:val="00C66397"/>
    <w:rsid w:val="00C706D0"/>
    <w:rsid w:val="00C70AEB"/>
    <w:rsid w:val="00C72398"/>
    <w:rsid w:val="00C73D8F"/>
    <w:rsid w:val="00C7510F"/>
    <w:rsid w:val="00C839BC"/>
    <w:rsid w:val="00C91303"/>
    <w:rsid w:val="00CA14B4"/>
    <w:rsid w:val="00CA1B36"/>
    <w:rsid w:val="00CA5A50"/>
    <w:rsid w:val="00CB7352"/>
    <w:rsid w:val="00CC1E66"/>
    <w:rsid w:val="00CC65D2"/>
    <w:rsid w:val="00CD4AAB"/>
    <w:rsid w:val="00CD7203"/>
    <w:rsid w:val="00CD7B01"/>
    <w:rsid w:val="00CF2299"/>
    <w:rsid w:val="00D013B9"/>
    <w:rsid w:val="00D076B5"/>
    <w:rsid w:val="00D15631"/>
    <w:rsid w:val="00D24E34"/>
    <w:rsid w:val="00D250D7"/>
    <w:rsid w:val="00D31051"/>
    <w:rsid w:val="00D32CEB"/>
    <w:rsid w:val="00D331F2"/>
    <w:rsid w:val="00D34A0D"/>
    <w:rsid w:val="00D366BF"/>
    <w:rsid w:val="00D42A28"/>
    <w:rsid w:val="00D44310"/>
    <w:rsid w:val="00D4498D"/>
    <w:rsid w:val="00D54A44"/>
    <w:rsid w:val="00D56F1A"/>
    <w:rsid w:val="00D6264C"/>
    <w:rsid w:val="00D661C5"/>
    <w:rsid w:val="00D66FD5"/>
    <w:rsid w:val="00D67560"/>
    <w:rsid w:val="00D70434"/>
    <w:rsid w:val="00D709D2"/>
    <w:rsid w:val="00D71CFC"/>
    <w:rsid w:val="00D73F66"/>
    <w:rsid w:val="00D82296"/>
    <w:rsid w:val="00D84FE1"/>
    <w:rsid w:val="00D87BB2"/>
    <w:rsid w:val="00D909C3"/>
    <w:rsid w:val="00D92863"/>
    <w:rsid w:val="00D94251"/>
    <w:rsid w:val="00DA2041"/>
    <w:rsid w:val="00DC3F71"/>
    <w:rsid w:val="00DC6808"/>
    <w:rsid w:val="00DD6A06"/>
    <w:rsid w:val="00DE0743"/>
    <w:rsid w:val="00DE109A"/>
    <w:rsid w:val="00DE1C80"/>
    <w:rsid w:val="00DE2B3C"/>
    <w:rsid w:val="00DF020C"/>
    <w:rsid w:val="00DF5154"/>
    <w:rsid w:val="00DF565E"/>
    <w:rsid w:val="00DF5AB9"/>
    <w:rsid w:val="00DF5C51"/>
    <w:rsid w:val="00DF6116"/>
    <w:rsid w:val="00E00742"/>
    <w:rsid w:val="00E068F1"/>
    <w:rsid w:val="00E15437"/>
    <w:rsid w:val="00E15D79"/>
    <w:rsid w:val="00E17309"/>
    <w:rsid w:val="00E218AB"/>
    <w:rsid w:val="00E2586D"/>
    <w:rsid w:val="00E605B7"/>
    <w:rsid w:val="00E65AA0"/>
    <w:rsid w:val="00E666D6"/>
    <w:rsid w:val="00E74019"/>
    <w:rsid w:val="00E806CC"/>
    <w:rsid w:val="00E8090E"/>
    <w:rsid w:val="00E82F67"/>
    <w:rsid w:val="00E92EEE"/>
    <w:rsid w:val="00E94E2C"/>
    <w:rsid w:val="00EC048B"/>
    <w:rsid w:val="00EC1F3F"/>
    <w:rsid w:val="00EC38A0"/>
    <w:rsid w:val="00ED7041"/>
    <w:rsid w:val="00EE05E8"/>
    <w:rsid w:val="00EE2B0E"/>
    <w:rsid w:val="00EE5133"/>
    <w:rsid w:val="00EE638B"/>
    <w:rsid w:val="00EF302D"/>
    <w:rsid w:val="00F01556"/>
    <w:rsid w:val="00F03049"/>
    <w:rsid w:val="00F127EA"/>
    <w:rsid w:val="00F13C76"/>
    <w:rsid w:val="00F13E13"/>
    <w:rsid w:val="00F22946"/>
    <w:rsid w:val="00F248B7"/>
    <w:rsid w:val="00F24B8E"/>
    <w:rsid w:val="00F26ADE"/>
    <w:rsid w:val="00F341B5"/>
    <w:rsid w:val="00F35008"/>
    <w:rsid w:val="00F502A7"/>
    <w:rsid w:val="00F54A93"/>
    <w:rsid w:val="00F55FBD"/>
    <w:rsid w:val="00F61E5F"/>
    <w:rsid w:val="00F66363"/>
    <w:rsid w:val="00F70250"/>
    <w:rsid w:val="00F70439"/>
    <w:rsid w:val="00F75029"/>
    <w:rsid w:val="00F77A59"/>
    <w:rsid w:val="00F81E6F"/>
    <w:rsid w:val="00F86BA8"/>
    <w:rsid w:val="00FA0286"/>
    <w:rsid w:val="00FA14C1"/>
    <w:rsid w:val="00FA1996"/>
    <w:rsid w:val="00FA40C5"/>
    <w:rsid w:val="00FA7BF8"/>
    <w:rsid w:val="00FB2BC4"/>
    <w:rsid w:val="00FB3B7A"/>
    <w:rsid w:val="00FB5FC1"/>
    <w:rsid w:val="00FC15EE"/>
    <w:rsid w:val="00FC1C08"/>
    <w:rsid w:val="00FC3174"/>
    <w:rsid w:val="00FC3B43"/>
    <w:rsid w:val="00FC3FB7"/>
    <w:rsid w:val="00FC67E8"/>
    <w:rsid w:val="00FD5077"/>
    <w:rsid w:val="00FD59DF"/>
    <w:rsid w:val="00FF4B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EEA59"/>
  <w15:docId w15:val="{29DC9A59-D016-4B14-8127-39CA6FCF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90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35008"/>
    <w:pPr>
      <w:keepNext/>
      <w:jc w:val="center"/>
      <w:outlineLvl w:val="0"/>
    </w:pPr>
    <w:rPr>
      <w:b/>
      <w:sz w:val="28"/>
      <w:szCs w:val="20"/>
    </w:rPr>
  </w:style>
  <w:style w:type="paragraph" w:styleId="3">
    <w:name w:val="heading 3"/>
    <w:basedOn w:val="a"/>
    <w:next w:val="a"/>
    <w:link w:val="30"/>
    <w:qFormat/>
    <w:rsid w:val="00A3235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5008"/>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A3235D"/>
    <w:rPr>
      <w:rFonts w:ascii="Arial" w:eastAsia="Times New Roman" w:hAnsi="Arial" w:cs="Arial"/>
      <w:b/>
      <w:bCs/>
      <w:sz w:val="26"/>
      <w:szCs w:val="26"/>
      <w:lang w:eastAsia="ru-RU"/>
    </w:rPr>
  </w:style>
  <w:style w:type="paragraph" w:customStyle="1" w:styleId="ConsPlusNormal">
    <w:name w:val="ConsPlusNormal"/>
    <w:rsid w:val="008B1F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1F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B1FE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ody Text"/>
    <w:basedOn w:val="a"/>
    <w:link w:val="a4"/>
    <w:rsid w:val="00F35008"/>
    <w:rPr>
      <w:i/>
    </w:rPr>
  </w:style>
  <w:style w:type="character" w:customStyle="1" w:styleId="a4">
    <w:name w:val="Основной текст Знак"/>
    <w:basedOn w:val="a0"/>
    <w:link w:val="a3"/>
    <w:rsid w:val="00F35008"/>
    <w:rPr>
      <w:rFonts w:ascii="Times New Roman" w:eastAsia="Times New Roman" w:hAnsi="Times New Roman" w:cs="Times New Roman"/>
      <w:i/>
      <w:sz w:val="24"/>
      <w:szCs w:val="24"/>
      <w:lang w:eastAsia="ru-RU"/>
    </w:rPr>
  </w:style>
  <w:style w:type="paragraph" w:styleId="31">
    <w:name w:val="Body Text 3"/>
    <w:basedOn w:val="a"/>
    <w:link w:val="32"/>
    <w:rsid w:val="00A3235D"/>
    <w:pPr>
      <w:spacing w:after="120"/>
    </w:pPr>
    <w:rPr>
      <w:sz w:val="16"/>
      <w:szCs w:val="16"/>
    </w:rPr>
  </w:style>
  <w:style w:type="character" w:customStyle="1" w:styleId="32">
    <w:name w:val="Основной текст 3 Знак"/>
    <w:basedOn w:val="a0"/>
    <w:link w:val="31"/>
    <w:rsid w:val="00A3235D"/>
    <w:rPr>
      <w:rFonts w:ascii="Times New Roman" w:eastAsia="Times New Roman" w:hAnsi="Times New Roman" w:cs="Times New Roman"/>
      <w:sz w:val="16"/>
      <w:szCs w:val="16"/>
      <w:lang w:eastAsia="ru-RU"/>
    </w:rPr>
  </w:style>
  <w:style w:type="paragraph" w:customStyle="1" w:styleId="a5">
    <w:name w:val="Таблицы (моноширинный)"/>
    <w:basedOn w:val="a"/>
    <w:next w:val="a"/>
    <w:rsid w:val="00A3235D"/>
    <w:pPr>
      <w:widowControl w:val="0"/>
      <w:autoSpaceDE w:val="0"/>
      <w:autoSpaceDN w:val="0"/>
      <w:adjustRightInd w:val="0"/>
      <w:jc w:val="both"/>
    </w:pPr>
    <w:rPr>
      <w:rFonts w:ascii="Courier New" w:hAnsi="Courier New" w:cs="Courier New"/>
      <w:sz w:val="20"/>
      <w:szCs w:val="20"/>
    </w:rPr>
  </w:style>
  <w:style w:type="character" w:styleId="a6">
    <w:name w:val="Hyperlink"/>
    <w:rsid w:val="005807C1"/>
    <w:rPr>
      <w:rFonts w:cs="Times New Roman"/>
      <w:color w:val="0000FF"/>
      <w:u w:val="single"/>
    </w:rPr>
  </w:style>
  <w:style w:type="paragraph" w:customStyle="1" w:styleId="11">
    <w:name w:val="Знак Знак1 Знак"/>
    <w:basedOn w:val="a"/>
    <w:rsid w:val="00630256"/>
    <w:pPr>
      <w:spacing w:after="160" w:line="240" w:lineRule="exact"/>
    </w:pPr>
    <w:rPr>
      <w:rFonts w:ascii="Verdana" w:hAnsi="Verdana"/>
      <w:sz w:val="20"/>
      <w:szCs w:val="20"/>
      <w:lang w:val="en-US" w:eastAsia="en-US"/>
    </w:rPr>
  </w:style>
  <w:style w:type="paragraph" w:styleId="a7">
    <w:name w:val="Body Text Indent"/>
    <w:basedOn w:val="a"/>
    <w:link w:val="a8"/>
    <w:uiPriority w:val="99"/>
    <w:semiHidden/>
    <w:unhideWhenUsed/>
    <w:rsid w:val="00AF1BA0"/>
    <w:pPr>
      <w:spacing w:after="120"/>
      <w:ind w:left="283"/>
    </w:pPr>
  </w:style>
  <w:style w:type="character" w:customStyle="1" w:styleId="a8">
    <w:name w:val="Основной текст с отступом Знак"/>
    <w:basedOn w:val="a0"/>
    <w:link w:val="a7"/>
    <w:uiPriority w:val="99"/>
    <w:semiHidden/>
    <w:rsid w:val="00AF1BA0"/>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0214D9"/>
    <w:pPr>
      <w:spacing w:after="120" w:line="480" w:lineRule="auto"/>
      <w:ind w:left="283"/>
    </w:pPr>
  </w:style>
  <w:style w:type="character" w:customStyle="1" w:styleId="20">
    <w:name w:val="Основной текст с отступом 2 Знак"/>
    <w:basedOn w:val="a0"/>
    <w:link w:val="2"/>
    <w:uiPriority w:val="99"/>
    <w:semiHidden/>
    <w:rsid w:val="000214D9"/>
    <w:rPr>
      <w:rFonts w:ascii="Times New Roman" w:eastAsia="Times New Roman" w:hAnsi="Times New Roman" w:cs="Times New Roman"/>
      <w:sz w:val="24"/>
      <w:szCs w:val="24"/>
      <w:lang w:eastAsia="ru-RU"/>
    </w:rPr>
  </w:style>
  <w:style w:type="paragraph" w:styleId="a9">
    <w:name w:val="List Paragraph"/>
    <w:basedOn w:val="a"/>
    <w:uiPriority w:val="34"/>
    <w:qFormat/>
    <w:rsid w:val="00285CD2"/>
    <w:pPr>
      <w:spacing w:after="60"/>
      <w:ind w:left="720" w:firstLine="709"/>
      <w:contextualSpacing/>
      <w:jc w:val="both"/>
    </w:pPr>
  </w:style>
  <w:style w:type="paragraph" w:styleId="aa">
    <w:name w:val="Balloon Text"/>
    <w:basedOn w:val="a"/>
    <w:link w:val="ab"/>
    <w:uiPriority w:val="99"/>
    <w:semiHidden/>
    <w:unhideWhenUsed/>
    <w:rsid w:val="00165869"/>
    <w:rPr>
      <w:rFonts w:ascii="Tahoma" w:hAnsi="Tahoma" w:cs="Tahoma"/>
      <w:sz w:val="16"/>
      <w:szCs w:val="16"/>
    </w:rPr>
  </w:style>
  <w:style w:type="character" w:customStyle="1" w:styleId="ab">
    <w:name w:val="Текст выноски Знак"/>
    <w:basedOn w:val="a0"/>
    <w:link w:val="aa"/>
    <w:uiPriority w:val="99"/>
    <w:semiHidden/>
    <w:rsid w:val="00165869"/>
    <w:rPr>
      <w:rFonts w:ascii="Tahoma" w:eastAsia="Times New Roman" w:hAnsi="Tahoma" w:cs="Tahoma"/>
      <w:sz w:val="16"/>
      <w:szCs w:val="16"/>
      <w:lang w:eastAsia="ru-RU"/>
    </w:rPr>
  </w:style>
  <w:style w:type="paragraph" w:styleId="ac">
    <w:name w:val="header"/>
    <w:basedOn w:val="a"/>
    <w:link w:val="ad"/>
    <w:uiPriority w:val="99"/>
    <w:unhideWhenUsed/>
    <w:rsid w:val="00B12F4A"/>
    <w:pPr>
      <w:tabs>
        <w:tab w:val="center" w:pos="4677"/>
        <w:tab w:val="right" w:pos="9355"/>
      </w:tabs>
    </w:pPr>
  </w:style>
  <w:style w:type="character" w:customStyle="1" w:styleId="ad">
    <w:name w:val="Верхний колонтитул Знак"/>
    <w:basedOn w:val="a0"/>
    <w:link w:val="ac"/>
    <w:uiPriority w:val="99"/>
    <w:rsid w:val="00B12F4A"/>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B12F4A"/>
    <w:pPr>
      <w:tabs>
        <w:tab w:val="center" w:pos="4677"/>
        <w:tab w:val="right" w:pos="9355"/>
      </w:tabs>
    </w:pPr>
  </w:style>
  <w:style w:type="character" w:customStyle="1" w:styleId="af">
    <w:name w:val="Нижний колонтитул Знак"/>
    <w:basedOn w:val="a0"/>
    <w:link w:val="ae"/>
    <w:uiPriority w:val="99"/>
    <w:rsid w:val="00B12F4A"/>
    <w:rPr>
      <w:rFonts w:ascii="Times New Roman" w:eastAsia="Times New Roman" w:hAnsi="Times New Roman" w:cs="Times New Roman"/>
      <w:sz w:val="24"/>
      <w:szCs w:val="24"/>
      <w:lang w:eastAsia="ru-RU"/>
    </w:rPr>
  </w:style>
  <w:style w:type="table" w:styleId="af0">
    <w:name w:val="Table Grid"/>
    <w:basedOn w:val="a1"/>
    <w:uiPriority w:val="59"/>
    <w:rsid w:val="006955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A40B54"/>
    <w:rPr>
      <w:sz w:val="16"/>
      <w:szCs w:val="16"/>
    </w:rPr>
  </w:style>
  <w:style w:type="paragraph" w:styleId="af2">
    <w:name w:val="annotation text"/>
    <w:basedOn w:val="a"/>
    <w:link w:val="af3"/>
    <w:uiPriority w:val="99"/>
    <w:semiHidden/>
    <w:unhideWhenUsed/>
    <w:rsid w:val="00A40B54"/>
    <w:rPr>
      <w:sz w:val="20"/>
      <w:szCs w:val="20"/>
    </w:rPr>
  </w:style>
  <w:style w:type="character" w:customStyle="1" w:styleId="af3">
    <w:name w:val="Текст примечания Знак"/>
    <w:basedOn w:val="a0"/>
    <w:link w:val="af2"/>
    <w:uiPriority w:val="99"/>
    <w:semiHidden/>
    <w:rsid w:val="00A40B54"/>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A40B54"/>
    <w:rPr>
      <w:b/>
      <w:bCs/>
    </w:rPr>
  </w:style>
  <w:style w:type="character" w:customStyle="1" w:styleId="af5">
    <w:name w:val="Тема примечания Знак"/>
    <w:basedOn w:val="af3"/>
    <w:link w:val="af4"/>
    <w:uiPriority w:val="99"/>
    <w:semiHidden/>
    <w:rsid w:val="00A40B54"/>
    <w:rPr>
      <w:rFonts w:ascii="Times New Roman" w:eastAsia="Times New Roman" w:hAnsi="Times New Roman" w:cs="Times New Roman"/>
      <w:b/>
      <w:bCs/>
      <w:sz w:val="20"/>
      <w:szCs w:val="20"/>
      <w:lang w:eastAsia="ru-RU"/>
    </w:rPr>
  </w:style>
  <w:style w:type="paragraph" w:customStyle="1" w:styleId="Default">
    <w:name w:val="Default"/>
    <w:rsid w:val="00D54A44"/>
    <w:pPr>
      <w:autoSpaceDE w:val="0"/>
      <w:autoSpaceDN w:val="0"/>
      <w:adjustRightInd w:val="0"/>
      <w:spacing w:after="0" w:line="240" w:lineRule="auto"/>
    </w:pPr>
    <w:rPr>
      <w:rFonts w:ascii="Arial" w:hAnsi="Arial" w:cs="Arial"/>
      <w:color w:val="000000"/>
      <w:sz w:val="24"/>
      <w:szCs w:val="24"/>
    </w:rPr>
  </w:style>
  <w:style w:type="table" w:customStyle="1" w:styleId="12">
    <w:name w:val="Сетка таблицы1"/>
    <w:basedOn w:val="a1"/>
    <w:next w:val="af0"/>
    <w:rsid w:val="00D54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0"/>
    <w:rsid w:val="00D54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rsid w:val="00D54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uiPriority w:val="1"/>
    <w:qFormat/>
    <w:rsid w:val="00772E46"/>
    <w:pPr>
      <w:spacing w:after="0" w:line="240" w:lineRule="auto"/>
    </w:pPr>
    <w:rPr>
      <w:rFonts w:ascii="Calibri" w:eastAsia="Calibri" w:hAnsi="Calibri" w:cs="Times New Roman"/>
    </w:rPr>
  </w:style>
  <w:style w:type="character" w:customStyle="1" w:styleId="af7">
    <w:name w:val="Без интервала Знак"/>
    <w:link w:val="af6"/>
    <w:uiPriority w:val="1"/>
    <w:rsid w:val="00772E4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39222">
      <w:bodyDiv w:val="1"/>
      <w:marLeft w:val="0"/>
      <w:marRight w:val="0"/>
      <w:marTop w:val="0"/>
      <w:marBottom w:val="0"/>
      <w:divBdr>
        <w:top w:val="none" w:sz="0" w:space="0" w:color="auto"/>
        <w:left w:val="none" w:sz="0" w:space="0" w:color="auto"/>
        <w:bottom w:val="none" w:sz="0" w:space="0" w:color="auto"/>
        <w:right w:val="none" w:sz="0" w:space="0" w:color="auto"/>
      </w:divBdr>
    </w:div>
    <w:div w:id="858008601">
      <w:bodyDiv w:val="1"/>
      <w:marLeft w:val="0"/>
      <w:marRight w:val="0"/>
      <w:marTop w:val="0"/>
      <w:marBottom w:val="0"/>
      <w:divBdr>
        <w:top w:val="none" w:sz="0" w:space="0" w:color="auto"/>
        <w:left w:val="none" w:sz="0" w:space="0" w:color="auto"/>
        <w:bottom w:val="none" w:sz="0" w:space="0" w:color="auto"/>
        <w:right w:val="none" w:sz="0" w:space="0" w:color="auto"/>
      </w:divBdr>
    </w:div>
    <w:div w:id="993291898">
      <w:bodyDiv w:val="1"/>
      <w:marLeft w:val="0"/>
      <w:marRight w:val="0"/>
      <w:marTop w:val="0"/>
      <w:marBottom w:val="0"/>
      <w:divBdr>
        <w:top w:val="none" w:sz="0" w:space="0" w:color="auto"/>
        <w:left w:val="none" w:sz="0" w:space="0" w:color="auto"/>
        <w:bottom w:val="none" w:sz="0" w:space="0" w:color="auto"/>
        <w:right w:val="none" w:sz="0" w:space="0" w:color="auto"/>
      </w:divBdr>
    </w:div>
    <w:div w:id="1221474969">
      <w:bodyDiv w:val="1"/>
      <w:marLeft w:val="0"/>
      <w:marRight w:val="0"/>
      <w:marTop w:val="0"/>
      <w:marBottom w:val="0"/>
      <w:divBdr>
        <w:top w:val="none" w:sz="0" w:space="0" w:color="auto"/>
        <w:left w:val="none" w:sz="0" w:space="0" w:color="auto"/>
        <w:bottom w:val="none" w:sz="0" w:space="0" w:color="auto"/>
        <w:right w:val="none" w:sz="0" w:space="0" w:color="auto"/>
      </w:divBdr>
    </w:div>
    <w:div w:id="1612276907">
      <w:bodyDiv w:val="1"/>
      <w:marLeft w:val="0"/>
      <w:marRight w:val="0"/>
      <w:marTop w:val="0"/>
      <w:marBottom w:val="0"/>
      <w:divBdr>
        <w:top w:val="none" w:sz="0" w:space="0" w:color="auto"/>
        <w:left w:val="none" w:sz="0" w:space="0" w:color="auto"/>
        <w:bottom w:val="none" w:sz="0" w:space="0" w:color="auto"/>
        <w:right w:val="none" w:sz="0" w:space="0" w:color="auto"/>
      </w:divBdr>
    </w:div>
    <w:div w:id="183136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AA7DD30BD84EA8ADB01AE1F8F64D8D0A9B66892FC09884DC926AA38t2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AA7DD30BD84EA8ADB01AE1F8F64D8D0A9B66892FC09884DC926AA38t2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consultantplus://offline/ref=1AA7DD30BD84EA8ADB01AE1F8F64D8D0A9B66892FC09884DC926AA38t2N"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66E7F-086A-428F-BAE5-078188B94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9</Pages>
  <Words>4160</Words>
  <Characters>23716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Евсеев Михаил Владимирович</dc:creator>
  <cp:lastModifiedBy>Кондратюк Галина</cp:lastModifiedBy>
  <cp:revision>54</cp:revision>
  <cp:lastPrinted>2019-07-30T08:33:00Z</cp:lastPrinted>
  <dcterms:created xsi:type="dcterms:W3CDTF">2022-03-18T12:15:00Z</dcterms:created>
  <dcterms:modified xsi:type="dcterms:W3CDTF">2023-01-24T14:23:00Z</dcterms:modified>
</cp:coreProperties>
</file>